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812E8" w14:textId="77777777" w:rsidR="00994DE2" w:rsidRPr="00AB6982" w:rsidRDefault="00994DE2" w:rsidP="00994DE2">
      <w:pPr>
        <w:rPr>
          <w:b/>
          <w:sz w:val="20"/>
          <w:szCs w:val="20"/>
          <w:u w:val="single"/>
        </w:rPr>
      </w:pPr>
      <w:bookmarkStart w:id="0" w:name="_GoBack"/>
      <w:bookmarkEnd w:id="0"/>
      <w:r w:rsidRPr="00AB6982">
        <w:rPr>
          <w:b/>
          <w:sz w:val="20"/>
          <w:szCs w:val="20"/>
          <w:u w:val="single"/>
        </w:rPr>
        <w:t>Honors IB Unit Project (6</w:t>
      </w:r>
      <w:r w:rsidRPr="00AB6982">
        <w:rPr>
          <w:b/>
          <w:sz w:val="20"/>
          <w:szCs w:val="20"/>
          <w:u w:val="single"/>
          <w:vertAlign w:val="superscript"/>
        </w:rPr>
        <w:t>th</w:t>
      </w:r>
      <w:r w:rsidRPr="00AB6982">
        <w:rPr>
          <w:b/>
          <w:sz w:val="20"/>
          <w:szCs w:val="20"/>
          <w:u w:val="single"/>
        </w:rPr>
        <w:t xml:space="preserve"> period) and additional standards</w:t>
      </w:r>
    </w:p>
    <w:p w14:paraId="204A105F" w14:textId="77777777" w:rsidR="00994DE2" w:rsidRPr="00AB6982" w:rsidRDefault="00994DE2" w:rsidP="00994DE2">
      <w:pPr>
        <w:rPr>
          <w:sz w:val="20"/>
          <w:szCs w:val="20"/>
        </w:rPr>
      </w:pPr>
      <w:r w:rsidRPr="00AB6982">
        <w:rPr>
          <w:sz w:val="20"/>
          <w:szCs w:val="20"/>
        </w:rPr>
        <w:t>We will begin this on November 13th</w:t>
      </w:r>
    </w:p>
    <w:p w14:paraId="2930D6C8" w14:textId="25F57F47" w:rsidR="00351486" w:rsidRPr="00AB6982" w:rsidRDefault="00994DE2" w:rsidP="00994DE2">
      <w:pPr>
        <w:rPr>
          <w:sz w:val="20"/>
          <w:szCs w:val="20"/>
        </w:rPr>
      </w:pPr>
      <w:r w:rsidRPr="00AB6982">
        <w:rPr>
          <w:b/>
          <w:sz w:val="20"/>
          <w:szCs w:val="20"/>
          <w:u w:val="single"/>
        </w:rPr>
        <w:t>Research Project</w:t>
      </w:r>
      <w:r w:rsidR="00351486" w:rsidRPr="00AB6982">
        <w:rPr>
          <w:b/>
          <w:sz w:val="20"/>
          <w:szCs w:val="20"/>
          <w:u w:val="single"/>
        </w:rPr>
        <w:t xml:space="preserve"> Part 1</w:t>
      </w:r>
      <w:r w:rsidRPr="00AB6982">
        <w:rPr>
          <w:b/>
          <w:sz w:val="20"/>
          <w:szCs w:val="20"/>
          <w:u w:val="single"/>
        </w:rPr>
        <w:t>:</w:t>
      </w:r>
      <w:r w:rsidRPr="00AB6982">
        <w:rPr>
          <w:sz w:val="20"/>
          <w:szCs w:val="20"/>
        </w:rPr>
        <w:t xml:space="preserve"> Student chooses a folktale to analyze purpose, audience, subject, and structure (via “How to Read Fiction”). Student must find an informational text about the same topic and conduct the same inquiry (via “How to Read Nonfiction” graphic organ</w:t>
      </w:r>
      <w:r w:rsidR="00351486" w:rsidRPr="00AB6982">
        <w:rPr>
          <w:sz w:val="20"/>
          <w:szCs w:val="20"/>
        </w:rPr>
        <w:t>iz</w:t>
      </w:r>
      <w:r w:rsidRPr="00AB6982">
        <w:rPr>
          <w:sz w:val="20"/>
          <w:szCs w:val="20"/>
        </w:rPr>
        <w:t xml:space="preserve">er). Student must then </w:t>
      </w:r>
      <w:r w:rsidR="00351486" w:rsidRPr="00AB6982">
        <w:rPr>
          <w:sz w:val="20"/>
          <w:szCs w:val="20"/>
        </w:rPr>
        <w:t xml:space="preserve">write an expository essay that </w:t>
      </w:r>
      <w:r w:rsidRPr="00AB6982">
        <w:rPr>
          <w:sz w:val="20"/>
          <w:szCs w:val="20"/>
        </w:rPr>
        <w:t xml:space="preserve">compares and contrasts the two texts. </w:t>
      </w:r>
    </w:p>
    <w:p w14:paraId="14235367" w14:textId="77777777" w:rsidR="00351486" w:rsidRPr="00AB6982" w:rsidRDefault="00351486" w:rsidP="00994DE2">
      <w:pPr>
        <w:rPr>
          <w:sz w:val="20"/>
          <w:szCs w:val="20"/>
        </w:rPr>
      </w:pPr>
      <w:r w:rsidRPr="00AB6982">
        <w:rPr>
          <w:sz w:val="20"/>
          <w:szCs w:val="20"/>
        </w:rPr>
        <w:t>Suggestions for comparison/contrast</w:t>
      </w:r>
    </w:p>
    <w:p w14:paraId="5FF47A90" w14:textId="2E277529" w:rsidR="00351486" w:rsidRPr="00AB6982" w:rsidRDefault="00351486" w:rsidP="00351486">
      <w:pPr>
        <w:pStyle w:val="ListParagraph"/>
        <w:numPr>
          <w:ilvl w:val="0"/>
          <w:numId w:val="4"/>
        </w:numPr>
        <w:rPr>
          <w:sz w:val="20"/>
          <w:szCs w:val="20"/>
        </w:rPr>
      </w:pPr>
      <w:r w:rsidRPr="00AB6982">
        <w:rPr>
          <w:sz w:val="20"/>
          <w:szCs w:val="20"/>
        </w:rPr>
        <w:t>colloquialism vs.scientific text</w:t>
      </w:r>
    </w:p>
    <w:p w14:paraId="3AC662BD" w14:textId="4D8D6631" w:rsidR="00351486" w:rsidRPr="00AB6982" w:rsidRDefault="00351486" w:rsidP="00351486">
      <w:pPr>
        <w:pStyle w:val="ListParagraph"/>
        <w:numPr>
          <w:ilvl w:val="0"/>
          <w:numId w:val="4"/>
        </w:numPr>
        <w:rPr>
          <w:sz w:val="20"/>
          <w:szCs w:val="20"/>
        </w:rPr>
      </w:pPr>
      <w:r w:rsidRPr="00AB6982">
        <w:rPr>
          <w:sz w:val="20"/>
          <w:szCs w:val="20"/>
        </w:rPr>
        <w:t>authors’ choices in text structure, plot structure, and/or time manipulation (how it creates effects such as mystery, tension, or surprise).</w:t>
      </w:r>
    </w:p>
    <w:p w14:paraId="449643E9" w14:textId="0E241824" w:rsidR="00351486" w:rsidRPr="00AB6982" w:rsidRDefault="00351486" w:rsidP="00351486">
      <w:pPr>
        <w:pStyle w:val="ListParagraph"/>
        <w:numPr>
          <w:ilvl w:val="0"/>
          <w:numId w:val="4"/>
        </w:numPr>
        <w:rPr>
          <w:sz w:val="20"/>
          <w:szCs w:val="20"/>
        </w:rPr>
      </w:pPr>
      <w:r w:rsidRPr="00AB6982">
        <w:rPr>
          <w:sz w:val="20"/>
          <w:szCs w:val="20"/>
        </w:rPr>
        <w:t>Point-of-view</w:t>
      </w:r>
    </w:p>
    <w:p w14:paraId="19BEC910" w14:textId="60B68235" w:rsidR="00351486" w:rsidRPr="00AB6982" w:rsidRDefault="00351486" w:rsidP="00351486">
      <w:pPr>
        <w:pStyle w:val="ListParagraph"/>
        <w:numPr>
          <w:ilvl w:val="0"/>
          <w:numId w:val="4"/>
        </w:numPr>
        <w:rPr>
          <w:sz w:val="20"/>
          <w:szCs w:val="20"/>
        </w:rPr>
      </w:pPr>
      <w:r w:rsidRPr="00AB6982">
        <w:rPr>
          <w:sz w:val="20"/>
          <w:szCs w:val="20"/>
        </w:rPr>
        <w:t>Purpose (informative, argumentative, entertainment)</w:t>
      </w:r>
    </w:p>
    <w:p w14:paraId="33793638" w14:textId="3299AC81" w:rsidR="00351486" w:rsidRPr="00AB6982" w:rsidRDefault="00351486" w:rsidP="00351486">
      <w:pPr>
        <w:pStyle w:val="ListParagraph"/>
        <w:numPr>
          <w:ilvl w:val="0"/>
          <w:numId w:val="4"/>
        </w:numPr>
        <w:rPr>
          <w:sz w:val="20"/>
          <w:szCs w:val="20"/>
        </w:rPr>
      </w:pPr>
      <w:r w:rsidRPr="00AB6982">
        <w:rPr>
          <w:sz w:val="20"/>
          <w:szCs w:val="20"/>
        </w:rPr>
        <w:t>Topic and theme</w:t>
      </w:r>
    </w:p>
    <w:p w14:paraId="4C7B9400" w14:textId="108D8507" w:rsidR="00351486" w:rsidRPr="00AB6982" w:rsidRDefault="00351486" w:rsidP="00351486">
      <w:pPr>
        <w:rPr>
          <w:sz w:val="20"/>
          <w:szCs w:val="20"/>
        </w:rPr>
      </w:pPr>
    </w:p>
    <w:p w14:paraId="5462C7EE" w14:textId="10450236" w:rsidR="00994DE2" w:rsidRPr="00AB6982" w:rsidRDefault="00351486" w:rsidP="00994DE2">
      <w:pPr>
        <w:rPr>
          <w:sz w:val="20"/>
          <w:szCs w:val="20"/>
        </w:rPr>
      </w:pPr>
      <w:r w:rsidRPr="00AB6982">
        <w:rPr>
          <w:b/>
          <w:sz w:val="20"/>
          <w:szCs w:val="20"/>
          <w:u w:val="single"/>
        </w:rPr>
        <w:t>Research Project Part 2:</w:t>
      </w:r>
      <w:r w:rsidRPr="00AB6982">
        <w:rPr>
          <w:sz w:val="20"/>
          <w:szCs w:val="20"/>
        </w:rPr>
        <w:t xml:space="preserve"> Student </w:t>
      </w:r>
      <w:r w:rsidR="00994DE2" w:rsidRPr="00AB6982">
        <w:rPr>
          <w:sz w:val="20"/>
          <w:szCs w:val="20"/>
        </w:rPr>
        <w:t xml:space="preserve">must create </w:t>
      </w:r>
      <w:r w:rsidRPr="00AB6982">
        <w:rPr>
          <w:sz w:val="20"/>
          <w:szCs w:val="20"/>
        </w:rPr>
        <w:t>a presentation that informs audience about chosen folktale and informational text similarities and differences. At the end of your presentation, student must also present an</w:t>
      </w:r>
      <w:r w:rsidR="00994DE2" w:rsidRPr="00AB6982">
        <w:rPr>
          <w:sz w:val="20"/>
          <w:szCs w:val="20"/>
        </w:rPr>
        <w:t xml:space="preserve"> argument about how which form of communication (nonfiction, or fictional folktale) is more effective for creating social change. </w:t>
      </w:r>
      <w:r w:rsidRPr="00AB6982">
        <w:rPr>
          <w:sz w:val="20"/>
          <w:szCs w:val="20"/>
        </w:rPr>
        <w:t>Student must use textual evidence to support claim.</w:t>
      </w:r>
    </w:p>
    <w:p w14:paraId="05F168C6" w14:textId="194D1786" w:rsidR="00351486" w:rsidRPr="00AB6982" w:rsidRDefault="00351486" w:rsidP="00994DE2">
      <w:pPr>
        <w:rPr>
          <w:sz w:val="20"/>
          <w:szCs w:val="20"/>
        </w:rPr>
      </w:pPr>
    </w:p>
    <w:p w14:paraId="3D8C2DDF" w14:textId="54558AA7" w:rsidR="00351486" w:rsidRPr="00AB6982" w:rsidRDefault="00351486" w:rsidP="00994DE2">
      <w:pPr>
        <w:rPr>
          <w:sz w:val="20"/>
          <w:szCs w:val="20"/>
        </w:rPr>
      </w:pPr>
      <w:r w:rsidRPr="00AB6982">
        <w:rPr>
          <w:sz w:val="20"/>
          <w:szCs w:val="20"/>
        </w:rPr>
        <w:t>Presentation Requirements:</w:t>
      </w:r>
    </w:p>
    <w:p w14:paraId="70B513F6" w14:textId="64591EEC" w:rsidR="00351486" w:rsidRPr="00AB6982" w:rsidRDefault="00351486" w:rsidP="00994DE2">
      <w:pPr>
        <w:rPr>
          <w:sz w:val="20"/>
          <w:szCs w:val="20"/>
        </w:rPr>
      </w:pPr>
      <w:r w:rsidRPr="00AB6982">
        <w:rPr>
          <w:sz w:val="20"/>
          <w:szCs w:val="20"/>
        </w:rPr>
        <w:t>Slide 1: Introduction</w:t>
      </w:r>
    </w:p>
    <w:p w14:paraId="3EA732B0" w14:textId="50ECB13A" w:rsidR="00351486" w:rsidRPr="00AB6982" w:rsidRDefault="00351486" w:rsidP="00994DE2">
      <w:pPr>
        <w:rPr>
          <w:sz w:val="20"/>
          <w:szCs w:val="20"/>
        </w:rPr>
      </w:pPr>
      <w:r w:rsidRPr="00AB6982">
        <w:rPr>
          <w:sz w:val="20"/>
          <w:szCs w:val="20"/>
        </w:rPr>
        <w:t>Slide 2: Folktale citation and central idea</w:t>
      </w:r>
    </w:p>
    <w:p w14:paraId="2357E0E7" w14:textId="38B66C84" w:rsidR="00351486" w:rsidRPr="00AB6982" w:rsidRDefault="00351486" w:rsidP="00994DE2">
      <w:pPr>
        <w:rPr>
          <w:sz w:val="20"/>
          <w:szCs w:val="20"/>
        </w:rPr>
      </w:pPr>
      <w:r w:rsidRPr="00AB6982">
        <w:rPr>
          <w:sz w:val="20"/>
          <w:szCs w:val="20"/>
        </w:rPr>
        <w:t>Slide 3: Informational text citation and central idea</w:t>
      </w:r>
    </w:p>
    <w:p w14:paraId="496DCEF5" w14:textId="7E656573" w:rsidR="00351486" w:rsidRPr="00AB6982" w:rsidRDefault="00351486" w:rsidP="00994DE2">
      <w:pPr>
        <w:rPr>
          <w:sz w:val="20"/>
          <w:szCs w:val="20"/>
        </w:rPr>
      </w:pPr>
      <w:r w:rsidRPr="00AB6982">
        <w:rPr>
          <w:sz w:val="20"/>
          <w:szCs w:val="20"/>
        </w:rPr>
        <w:t>Slide 4: Similarities</w:t>
      </w:r>
    </w:p>
    <w:p w14:paraId="12F1EC02" w14:textId="474620B1" w:rsidR="00351486" w:rsidRPr="00AB6982" w:rsidRDefault="00351486" w:rsidP="00994DE2">
      <w:pPr>
        <w:rPr>
          <w:sz w:val="20"/>
          <w:szCs w:val="20"/>
        </w:rPr>
      </w:pPr>
      <w:r w:rsidRPr="00AB6982">
        <w:rPr>
          <w:sz w:val="20"/>
          <w:szCs w:val="20"/>
        </w:rPr>
        <w:t>Slide 5: Differences</w:t>
      </w:r>
    </w:p>
    <w:p w14:paraId="6861036F" w14:textId="3853A585" w:rsidR="00351486" w:rsidRPr="00AB6982" w:rsidRDefault="00351486" w:rsidP="00994DE2">
      <w:pPr>
        <w:rPr>
          <w:sz w:val="20"/>
          <w:szCs w:val="20"/>
        </w:rPr>
      </w:pPr>
      <w:r w:rsidRPr="00AB6982">
        <w:rPr>
          <w:sz w:val="20"/>
          <w:szCs w:val="20"/>
        </w:rPr>
        <w:t>Slide 6: Argument (claim and textual support)</w:t>
      </w:r>
    </w:p>
    <w:p w14:paraId="7C01A452" w14:textId="56818B67" w:rsidR="00351486" w:rsidRPr="00AB6982" w:rsidRDefault="00351486" w:rsidP="00994DE2">
      <w:pPr>
        <w:rPr>
          <w:sz w:val="20"/>
          <w:szCs w:val="20"/>
        </w:rPr>
      </w:pPr>
      <w:r w:rsidRPr="00AB6982">
        <w:rPr>
          <w:sz w:val="20"/>
          <w:szCs w:val="20"/>
        </w:rPr>
        <w:t>Slide 7: Open ended question for classmates</w:t>
      </w:r>
    </w:p>
    <w:p w14:paraId="42CDC9FB" w14:textId="77777777" w:rsidR="00351486" w:rsidRPr="00AB6982" w:rsidRDefault="00351486" w:rsidP="00994DE2">
      <w:pPr>
        <w:rPr>
          <w:sz w:val="20"/>
          <w:szCs w:val="20"/>
        </w:rPr>
      </w:pPr>
    </w:p>
    <w:p w14:paraId="7D8AC88D" w14:textId="5A59228D" w:rsidR="00994DE2" w:rsidRPr="00AB6982" w:rsidRDefault="00994DE2" w:rsidP="00994DE2">
      <w:pPr>
        <w:rPr>
          <w:sz w:val="20"/>
          <w:szCs w:val="20"/>
        </w:rPr>
      </w:pPr>
      <w:r w:rsidRPr="00AB6982">
        <w:rPr>
          <w:sz w:val="20"/>
          <w:szCs w:val="20"/>
        </w:rPr>
        <w:t>This advanced activity utilizes additional standards that my other classes haven't started. They include; 9-10.RL.CS.4 (interpretation/comparison/contrast of colloquialism and formal writing), 9-10.RL.CS.5 (analyze how authors choices in text structure, plot structure, and/or time manipulation creates effects such as mystery, tension, or surprise), 9-10.CS.6 (analyze how point-of-view and purpose shapes the content and style of diverse texts), 9-10.RL.IKI.7 (Evaluate the topic, subject/and/or theme in two diverse formats or media, 8.RI.IKI.8 (delineate and evaluate the argument and specific claims in a text, assessing whether evidence is relevant and sufficient to support claims and reasoning is sound), 8.RL.IKI.9 (Analyze how contemporary texts are shaped by foundational texts or literary archetypes and how authors allude to traditional works, myths, or religious texts; describe how traditional elements are rendered anew).</w:t>
      </w:r>
    </w:p>
    <w:p w14:paraId="2301951C" w14:textId="77777777" w:rsidR="00AB6982" w:rsidRDefault="00AB6982" w:rsidP="00994DE2">
      <w:pPr>
        <w:spacing w:before="100" w:beforeAutospacing="1" w:after="100" w:afterAutospacing="1"/>
        <w:rPr>
          <w:rFonts w:ascii="MyriadPro" w:hAnsi="MyriadPro"/>
          <w:b/>
          <w:bCs/>
          <w:sz w:val="20"/>
          <w:szCs w:val="20"/>
        </w:rPr>
      </w:pPr>
    </w:p>
    <w:p w14:paraId="46A80768" w14:textId="77777777" w:rsidR="00AB6982" w:rsidRDefault="00AB6982" w:rsidP="00994DE2">
      <w:pPr>
        <w:spacing w:before="100" w:beforeAutospacing="1" w:after="100" w:afterAutospacing="1"/>
        <w:rPr>
          <w:rFonts w:ascii="MyriadPro" w:hAnsi="MyriadPro"/>
          <w:b/>
          <w:bCs/>
          <w:sz w:val="20"/>
          <w:szCs w:val="20"/>
        </w:rPr>
      </w:pPr>
    </w:p>
    <w:p w14:paraId="6A9E935E" w14:textId="77777777" w:rsidR="00AB6982" w:rsidRDefault="00AB6982" w:rsidP="00994DE2">
      <w:pPr>
        <w:spacing w:before="100" w:beforeAutospacing="1" w:after="100" w:afterAutospacing="1"/>
        <w:rPr>
          <w:rFonts w:ascii="MyriadPro" w:hAnsi="MyriadPro"/>
          <w:b/>
          <w:bCs/>
          <w:sz w:val="20"/>
          <w:szCs w:val="20"/>
        </w:rPr>
      </w:pPr>
    </w:p>
    <w:p w14:paraId="51D1062E" w14:textId="3730EA70" w:rsidR="00351486" w:rsidRPr="00AB6982" w:rsidRDefault="00994DE2" w:rsidP="00994DE2">
      <w:pPr>
        <w:spacing w:before="100" w:beforeAutospacing="1" w:after="100" w:afterAutospacing="1"/>
        <w:rPr>
          <w:rFonts w:ascii="MyriadPro" w:hAnsi="MyriadPro"/>
          <w:b/>
          <w:bCs/>
          <w:sz w:val="20"/>
          <w:szCs w:val="20"/>
        </w:rPr>
      </w:pPr>
      <w:r w:rsidRPr="00994DE2">
        <w:rPr>
          <w:rFonts w:ascii="MyriadPro" w:hAnsi="MyriadPro"/>
          <w:b/>
          <w:bCs/>
          <w:sz w:val="20"/>
          <w:szCs w:val="20"/>
        </w:rPr>
        <w:t xml:space="preserve">Paper 1: </w:t>
      </w:r>
      <w:r w:rsidR="00351486" w:rsidRPr="00AB6982">
        <w:rPr>
          <w:rFonts w:ascii="MyriadPro" w:hAnsi="MyriadPro"/>
          <w:b/>
          <w:bCs/>
          <w:sz w:val="20"/>
          <w:szCs w:val="20"/>
        </w:rPr>
        <w:t xml:space="preserve">Rubrics for </w:t>
      </w:r>
      <w:r w:rsidRPr="00994DE2">
        <w:rPr>
          <w:rFonts w:ascii="MyriadPro" w:hAnsi="MyriadPro"/>
          <w:b/>
          <w:bCs/>
          <w:sz w:val="20"/>
          <w:szCs w:val="20"/>
        </w:rPr>
        <w:t xml:space="preserve">Comparative textual analysis (HL) </w:t>
      </w:r>
    </w:p>
    <w:p w14:paraId="26FE568A" w14:textId="6BCA7AAC" w:rsidR="00994DE2" w:rsidRPr="00994DE2" w:rsidRDefault="00994DE2" w:rsidP="00994DE2">
      <w:pPr>
        <w:spacing w:before="100" w:beforeAutospacing="1" w:after="100" w:afterAutospacing="1"/>
        <w:rPr>
          <w:sz w:val="20"/>
          <w:szCs w:val="20"/>
        </w:rPr>
      </w:pPr>
      <w:r w:rsidRPr="00994DE2">
        <w:rPr>
          <w:rFonts w:ascii="MyriadPro" w:hAnsi="MyriadPro"/>
          <w:b/>
          <w:bCs/>
          <w:sz w:val="20"/>
          <w:szCs w:val="20"/>
        </w:rPr>
        <w:t xml:space="preserve">Criterion A: Understanding and comparison of the texts </w:t>
      </w:r>
    </w:p>
    <w:p w14:paraId="064AAAB4" w14:textId="77777777" w:rsidR="00994DE2" w:rsidRPr="00994DE2" w:rsidRDefault="00994DE2" w:rsidP="00994DE2">
      <w:pPr>
        <w:numPr>
          <w:ilvl w:val="0"/>
          <w:numId w:val="2"/>
        </w:numPr>
        <w:spacing w:before="100" w:beforeAutospacing="1" w:after="100" w:afterAutospacing="1"/>
        <w:rPr>
          <w:rFonts w:ascii="MyriadPro" w:hAnsi="MyriadPro"/>
          <w:sz w:val="20"/>
          <w:szCs w:val="20"/>
        </w:rPr>
      </w:pPr>
      <w:r w:rsidRPr="00994DE2">
        <w:rPr>
          <w:rFonts w:ascii="MyriadPro" w:hAnsi="MyriadPro"/>
          <w:sz w:val="20"/>
          <w:szCs w:val="20"/>
        </w:rPr>
        <w:t xml:space="preserve">To what extent does the analysis show the similarities and differences between the texts? </w:t>
      </w:r>
    </w:p>
    <w:p w14:paraId="79837934" w14:textId="77777777" w:rsidR="00994DE2" w:rsidRPr="00994DE2" w:rsidRDefault="00994DE2" w:rsidP="00994DE2">
      <w:pPr>
        <w:numPr>
          <w:ilvl w:val="0"/>
          <w:numId w:val="2"/>
        </w:numPr>
        <w:spacing w:before="100" w:beforeAutospacing="1" w:after="100" w:afterAutospacing="1"/>
        <w:rPr>
          <w:rFonts w:ascii="MyriadPro" w:hAnsi="MyriadPro"/>
          <w:sz w:val="20"/>
          <w:szCs w:val="20"/>
        </w:rPr>
      </w:pPr>
      <w:r w:rsidRPr="00994DE2">
        <w:rPr>
          <w:rFonts w:ascii="MyriadPro" w:hAnsi="MyriadPro"/>
          <w:sz w:val="20"/>
          <w:szCs w:val="20"/>
        </w:rPr>
        <w:t xml:space="preserve">To what extent does the analysis show an understanding of the texts, their type and purpose, and their possible contexts (for example, cultural, temporal, relation to audience)? </w:t>
      </w:r>
    </w:p>
    <w:p w14:paraId="43CDBA79" w14:textId="77777777" w:rsidR="00994DE2" w:rsidRPr="00994DE2" w:rsidRDefault="00994DE2" w:rsidP="00994DE2">
      <w:pPr>
        <w:numPr>
          <w:ilvl w:val="0"/>
          <w:numId w:val="2"/>
        </w:numPr>
        <w:spacing w:before="100" w:beforeAutospacing="1" w:after="100" w:afterAutospacing="1"/>
        <w:rPr>
          <w:rFonts w:ascii="MyriadPro" w:hAnsi="MyriadPro"/>
          <w:sz w:val="20"/>
          <w:szCs w:val="20"/>
        </w:rPr>
      </w:pPr>
      <w:r w:rsidRPr="00994DE2">
        <w:rPr>
          <w:rFonts w:ascii="MyriadPro" w:hAnsi="MyriadPro"/>
          <w:sz w:val="20"/>
          <w:szCs w:val="20"/>
        </w:rPr>
        <w:t xml:space="preserve">Are the comments supported by well-chosen references to the texts? </w:t>
      </w:r>
    </w:p>
    <w:tbl>
      <w:tblPr>
        <w:tblW w:w="0" w:type="auto"/>
        <w:tblCellMar>
          <w:top w:w="15" w:type="dxa"/>
          <w:left w:w="15" w:type="dxa"/>
          <w:bottom w:w="15" w:type="dxa"/>
          <w:right w:w="15" w:type="dxa"/>
        </w:tblCellMar>
        <w:tblLook w:val="04A0" w:firstRow="1" w:lastRow="0" w:firstColumn="1" w:lastColumn="0" w:noHBand="0" w:noVBand="1"/>
      </w:tblPr>
      <w:tblGrid>
        <w:gridCol w:w="609"/>
        <w:gridCol w:w="4421"/>
      </w:tblGrid>
      <w:tr w:rsidR="00994DE2" w:rsidRPr="00994DE2" w14:paraId="63B13CDC" w14:textId="77777777" w:rsidTr="00994DE2">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46779417" w14:textId="77777777" w:rsidR="00994DE2" w:rsidRPr="00994DE2" w:rsidRDefault="00994DE2" w:rsidP="00994DE2">
            <w:pPr>
              <w:spacing w:before="100" w:beforeAutospacing="1" w:after="100" w:afterAutospacing="1"/>
              <w:rPr>
                <w:sz w:val="20"/>
                <w:szCs w:val="20"/>
              </w:rPr>
            </w:pPr>
            <w:r w:rsidRPr="00994DE2">
              <w:rPr>
                <w:rFonts w:ascii="MyriadPro" w:hAnsi="MyriadPro"/>
                <w:b/>
                <w:bCs/>
                <w:color w:val="7F7F7F"/>
                <w:sz w:val="20"/>
                <w:szCs w:val="20"/>
              </w:rPr>
              <w:t xml:space="preserve">Marks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47911EA" w14:textId="77777777" w:rsidR="00994DE2" w:rsidRPr="00994DE2" w:rsidRDefault="00994DE2" w:rsidP="00994DE2">
            <w:pPr>
              <w:spacing w:before="100" w:beforeAutospacing="1" w:after="100" w:afterAutospacing="1"/>
              <w:rPr>
                <w:sz w:val="20"/>
                <w:szCs w:val="20"/>
              </w:rPr>
            </w:pPr>
            <w:r w:rsidRPr="00994DE2">
              <w:rPr>
                <w:rFonts w:ascii="MyriadPro" w:hAnsi="MyriadPro"/>
                <w:b/>
                <w:bCs/>
                <w:color w:val="7F7F7F"/>
                <w:sz w:val="20"/>
                <w:szCs w:val="20"/>
              </w:rPr>
              <w:t xml:space="preserve">Level descriptor </w:t>
            </w:r>
          </w:p>
        </w:tc>
      </w:tr>
      <w:tr w:rsidR="00994DE2" w:rsidRPr="00994DE2" w14:paraId="42A868E5"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2178B1B2"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E45B11D"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 work does not reach a standard described by the descriptors below. </w:t>
            </w:r>
          </w:p>
        </w:tc>
      </w:tr>
      <w:tr w:rsidR="00994DE2" w:rsidRPr="00994DE2" w14:paraId="65ACBBA5"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51CCFE58"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1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4046580D"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little understanding of the context and purpose of the texts and their similarities or differences; summary predominates and observations are rarely supported by references to the texts. </w:t>
            </w:r>
          </w:p>
        </w:tc>
      </w:tr>
      <w:tr w:rsidR="00994DE2" w:rsidRPr="00994DE2" w14:paraId="06544A4A"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2EA78960"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6C4DF8F2"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some understanding of the context and purpose of the texts, and the similarities or differences between them; observations are generally supported by references to the texts. </w:t>
            </w:r>
          </w:p>
        </w:tc>
      </w:tr>
      <w:tr w:rsidR="00994DE2" w:rsidRPr="00994DE2" w14:paraId="0FD851D2"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6AB29B6C"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61017452"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adequate understanding of the texts, their possible context and purpose, and the similarities and differences between them; comments are included, as well as observations that are generally supported by references to the texts. </w:t>
            </w:r>
          </w:p>
        </w:tc>
      </w:tr>
      <w:tr w:rsidR="00994DE2" w:rsidRPr="00994DE2" w14:paraId="739A0565"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78C7AB92"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1F0DE86B"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good understanding of the texts, their context and purpose, and the similarities and differences between them; comments are mostly supported by well-chosen references to the texts. </w:t>
            </w:r>
          </w:p>
        </w:tc>
      </w:tr>
      <w:tr w:rsidR="00994DE2" w:rsidRPr="00994DE2" w14:paraId="5B1C3C40"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76CDDA31"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5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2387639"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excellent understanding of the texts, their context and purpose, and the similarities and differences between them; comments are fully supported by well-chosen references to the texts. </w:t>
            </w:r>
          </w:p>
        </w:tc>
      </w:tr>
    </w:tbl>
    <w:p w14:paraId="177795B4" w14:textId="77777777" w:rsidR="00AB6982" w:rsidRDefault="00AB6982" w:rsidP="00994DE2">
      <w:pPr>
        <w:spacing w:before="100" w:beforeAutospacing="1" w:after="100" w:afterAutospacing="1"/>
        <w:rPr>
          <w:rFonts w:ascii="MyriadPro" w:hAnsi="MyriadPro"/>
          <w:b/>
          <w:bCs/>
          <w:sz w:val="20"/>
          <w:szCs w:val="20"/>
        </w:rPr>
      </w:pPr>
    </w:p>
    <w:p w14:paraId="3C60B6B1" w14:textId="77777777" w:rsidR="00AB6982" w:rsidRDefault="00AB6982" w:rsidP="00994DE2">
      <w:pPr>
        <w:spacing w:before="100" w:beforeAutospacing="1" w:after="100" w:afterAutospacing="1"/>
        <w:rPr>
          <w:rFonts w:ascii="MyriadPro" w:hAnsi="MyriadPro"/>
          <w:b/>
          <w:bCs/>
          <w:sz w:val="20"/>
          <w:szCs w:val="20"/>
        </w:rPr>
      </w:pPr>
    </w:p>
    <w:p w14:paraId="6990D560" w14:textId="77777777" w:rsidR="00AB6982" w:rsidRDefault="00AB6982" w:rsidP="00994DE2">
      <w:pPr>
        <w:spacing w:before="100" w:beforeAutospacing="1" w:after="100" w:afterAutospacing="1"/>
        <w:rPr>
          <w:rFonts w:ascii="MyriadPro" w:hAnsi="MyriadPro"/>
          <w:b/>
          <w:bCs/>
          <w:sz w:val="20"/>
          <w:szCs w:val="20"/>
        </w:rPr>
      </w:pPr>
    </w:p>
    <w:p w14:paraId="3EE6ADDD" w14:textId="77777777" w:rsidR="00AB6982" w:rsidRDefault="00AB6982" w:rsidP="00994DE2">
      <w:pPr>
        <w:spacing w:before="100" w:beforeAutospacing="1" w:after="100" w:afterAutospacing="1"/>
        <w:rPr>
          <w:rFonts w:ascii="MyriadPro" w:hAnsi="MyriadPro"/>
          <w:b/>
          <w:bCs/>
          <w:sz w:val="20"/>
          <w:szCs w:val="20"/>
        </w:rPr>
      </w:pPr>
    </w:p>
    <w:p w14:paraId="0DFBF1E0" w14:textId="77777777" w:rsidR="00AB6982" w:rsidRDefault="00AB6982" w:rsidP="00994DE2">
      <w:pPr>
        <w:spacing w:before="100" w:beforeAutospacing="1" w:after="100" w:afterAutospacing="1"/>
        <w:rPr>
          <w:rFonts w:ascii="MyriadPro" w:hAnsi="MyriadPro"/>
          <w:b/>
          <w:bCs/>
          <w:sz w:val="20"/>
          <w:szCs w:val="20"/>
        </w:rPr>
      </w:pPr>
    </w:p>
    <w:p w14:paraId="2302732E" w14:textId="77777777" w:rsidR="00AB6982" w:rsidRDefault="00AB6982" w:rsidP="00994DE2">
      <w:pPr>
        <w:spacing w:before="100" w:beforeAutospacing="1" w:after="100" w:afterAutospacing="1"/>
        <w:rPr>
          <w:rFonts w:ascii="MyriadPro" w:hAnsi="MyriadPro"/>
          <w:b/>
          <w:bCs/>
          <w:sz w:val="20"/>
          <w:szCs w:val="20"/>
        </w:rPr>
      </w:pPr>
    </w:p>
    <w:p w14:paraId="76BD1641" w14:textId="77777777" w:rsidR="00AB6982" w:rsidRDefault="00AB6982" w:rsidP="00994DE2">
      <w:pPr>
        <w:spacing w:before="100" w:beforeAutospacing="1" w:after="100" w:afterAutospacing="1"/>
        <w:rPr>
          <w:rFonts w:ascii="MyriadPro" w:hAnsi="MyriadPro"/>
          <w:b/>
          <w:bCs/>
          <w:sz w:val="20"/>
          <w:szCs w:val="20"/>
        </w:rPr>
      </w:pPr>
    </w:p>
    <w:p w14:paraId="119582A4" w14:textId="77777777" w:rsidR="00AB6982" w:rsidRDefault="00AB6982" w:rsidP="00994DE2">
      <w:pPr>
        <w:spacing w:before="100" w:beforeAutospacing="1" w:after="100" w:afterAutospacing="1"/>
        <w:rPr>
          <w:rFonts w:ascii="MyriadPro" w:hAnsi="MyriadPro"/>
          <w:b/>
          <w:bCs/>
          <w:sz w:val="20"/>
          <w:szCs w:val="20"/>
        </w:rPr>
      </w:pPr>
    </w:p>
    <w:p w14:paraId="6F91E60E" w14:textId="2FC17B49" w:rsidR="00AB6982" w:rsidRDefault="00994DE2" w:rsidP="00994DE2">
      <w:pPr>
        <w:spacing w:before="100" w:beforeAutospacing="1" w:after="100" w:afterAutospacing="1"/>
        <w:rPr>
          <w:sz w:val="20"/>
          <w:szCs w:val="20"/>
        </w:rPr>
      </w:pPr>
      <w:r w:rsidRPr="00994DE2">
        <w:rPr>
          <w:rFonts w:ascii="MyriadPro" w:hAnsi="MyriadPro"/>
          <w:b/>
          <w:bCs/>
          <w:sz w:val="20"/>
          <w:szCs w:val="20"/>
        </w:rPr>
        <w:lastRenderedPageBreak/>
        <w:t xml:space="preserve">Criterion B: Understanding of the use and effects of stylistic features </w:t>
      </w:r>
    </w:p>
    <w:p w14:paraId="6BE64BFF" w14:textId="6C6CAA1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To what extent does the comparative analysis show awareness of how stylistic features of the texts, such as language, structure, tone, technique and style, are used to construct meaning? To what extent does the comparative analysis show appreciation of the effects of stylistic features (including the features of visual texts) on the reader? </w:t>
      </w:r>
    </w:p>
    <w:tbl>
      <w:tblPr>
        <w:tblW w:w="0" w:type="auto"/>
        <w:tblCellMar>
          <w:top w:w="15" w:type="dxa"/>
          <w:left w:w="15" w:type="dxa"/>
          <w:bottom w:w="15" w:type="dxa"/>
          <w:right w:w="15" w:type="dxa"/>
        </w:tblCellMar>
        <w:tblLook w:val="04A0" w:firstRow="1" w:lastRow="0" w:firstColumn="1" w:lastColumn="0" w:noHBand="0" w:noVBand="1"/>
      </w:tblPr>
      <w:tblGrid>
        <w:gridCol w:w="609"/>
        <w:gridCol w:w="4421"/>
      </w:tblGrid>
      <w:tr w:rsidR="00994DE2" w:rsidRPr="00994DE2" w14:paraId="1CABD92B" w14:textId="77777777" w:rsidTr="00994DE2">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CFE6C78" w14:textId="77777777" w:rsidR="00994DE2" w:rsidRPr="00994DE2" w:rsidRDefault="00994DE2" w:rsidP="00994DE2">
            <w:pPr>
              <w:spacing w:before="100" w:beforeAutospacing="1" w:after="100" w:afterAutospacing="1"/>
              <w:rPr>
                <w:sz w:val="20"/>
                <w:szCs w:val="20"/>
              </w:rPr>
            </w:pPr>
            <w:r w:rsidRPr="00994DE2">
              <w:rPr>
                <w:rFonts w:ascii="MyriadPro" w:hAnsi="MyriadPro"/>
                <w:b/>
                <w:bCs/>
                <w:color w:val="7F7F7F"/>
                <w:sz w:val="20"/>
                <w:szCs w:val="20"/>
              </w:rPr>
              <w:t xml:space="preserve">Marks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47943B18" w14:textId="77777777" w:rsidR="00994DE2" w:rsidRPr="00994DE2" w:rsidRDefault="00994DE2" w:rsidP="00994DE2">
            <w:pPr>
              <w:spacing w:before="100" w:beforeAutospacing="1" w:after="100" w:afterAutospacing="1"/>
              <w:rPr>
                <w:sz w:val="20"/>
                <w:szCs w:val="20"/>
              </w:rPr>
            </w:pPr>
            <w:r w:rsidRPr="00994DE2">
              <w:rPr>
                <w:rFonts w:ascii="MyriadPro" w:hAnsi="MyriadPro"/>
                <w:b/>
                <w:bCs/>
                <w:color w:val="7F7F7F"/>
                <w:sz w:val="20"/>
                <w:szCs w:val="20"/>
              </w:rPr>
              <w:t xml:space="preserve">Level descriptor </w:t>
            </w:r>
          </w:p>
        </w:tc>
      </w:tr>
      <w:tr w:rsidR="00994DE2" w:rsidRPr="00994DE2" w14:paraId="593A44AF"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07B70B1C"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1431E566"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 work does not reach a standard described by the descriptors below. </w:t>
            </w:r>
          </w:p>
        </w:tc>
      </w:tr>
      <w:tr w:rsidR="00994DE2" w:rsidRPr="00994DE2" w14:paraId="6A172DE9"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2B69C41E"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1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139584DF"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little awareness of the use of stylistic features and little or no illustration of their effects on the reader. </w:t>
            </w:r>
          </w:p>
        </w:tc>
      </w:tr>
      <w:tr w:rsidR="00994DE2" w:rsidRPr="00994DE2" w14:paraId="3F33EA41"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164927C0"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0F86BE01"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some awareness of the use of stylistic features, with a few references illustrating their effects on the reader. </w:t>
            </w:r>
          </w:p>
        </w:tc>
      </w:tr>
      <w:tr w:rsidR="00994DE2" w:rsidRPr="00994DE2" w14:paraId="75B51EFB"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45AE9ACD"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675867C"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adequate awareness of the use of stylistic features and understanding of their effects on the reader. </w:t>
            </w:r>
          </w:p>
        </w:tc>
      </w:tr>
      <w:tr w:rsidR="00994DE2" w:rsidRPr="00994DE2" w14:paraId="70BFA973"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40727E84"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036C6732"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good awareness and illustration of the use of stylistic features and detailed understanding of their effects on the reader. </w:t>
            </w:r>
          </w:p>
        </w:tc>
      </w:tr>
      <w:tr w:rsidR="00994DE2" w:rsidRPr="00994DE2" w14:paraId="3B73DD59" w14:textId="77777777" w:rsidTr="00994DE2">
        <w:tc>
          <w:tcPr>
            <w:tcW w:w="0" w:type="auto"/>
            <w:tcBorders>
              <w:top w:val="single" w:sz="4" w:space="0" w:color="898989"/>
              <w:left w:val="single" w:sz="4" w:space="0" w:color="878987"/>
              <w:bottom w:val="single" w:sz="4" w:space="0" w:color="898989"/>
              <w:right w:val="single" w:sz="4" w:space="0" w:color="878987"/>
            </w:tcBorders>
            <w:vAlign w:val="center"/>
            <w:hideMark/>
          </w:tcPr>
          <w:p w14:paraId="03D49B24"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5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0E505905"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There is excellent awareness of the use of stylistic features, with very good understanding of their effects on the reader. </w:t>
            </w:r>
          </w:p>
        </w:tc>
      </w:tr>
    </w:tbl>
    <w:p w14:paraId="3CDD67B1" w14:textId="77777777" w:rsidR="00994DE2" w:rsidRPr="00994DE2" w:rsidRDefault="00994DE2" w:rsidP="00994DE2">
      <w:pPr>
        <w:spacing w:before="100" w:beforeAutospacing="1" w:after="100" w:afterAutospacing="1"/>
        <w:rPr>
          <w:sz w:val="20"/>
          <w:szCs w:val="20"/>
        </w:rPr>
      </w:pPr>
      <w:r w:rsidRPr="00994DE2">
        <w:rPr>
          <w:rFonts w:ascii="MyriadPro" w:hAnsi="MyriadPro"/>
          <w:b/>
          <w:bCs/>
          <w:sz w:val="20"/>
          <w:szCs w:val="20"/>
        </w:rPr>
        <w:t xml:space="preserve">Criterion C: Organization and development </w:t>
      </w:r>
    </w:p>
    <w:p w14:paraId="67E2DCDC" w14:textId="097BC622" w:rsidR="00994DE2" w:rsidRPr="00AB6982" w:rsidRDefault="00994DE2" w:rsidP="00AB6982">
      <w:pPr>
        <w:numPr>
          <w:ilvl w:val="0"/>
          <w:numId w:val="3"/>
        </w:numPr>
        <w:spacing w:before="100" w:beforeAutospacing="1" w:after="100" w:afterAutospacing="1"/>
        <w:rPr>
          <w:rFonts w:ascii="MyriadPro" w:hAnsi="MyriadPro"/>
          <w:sz w:val="20"/>
          <w:szCs w:val="20"/>
        </w:rPr>
      </w:pPr>
      <w:r w:rsidRPr="00994DE2">
        <w:rPr>
          <w:rFonts w:ascii="MyriadPro" w:hAnsi="MyriadPro"/>
          <w:sz w:val="20"/>
          <w:szCs w:val="20"/>
        </w:rPr>
        <w:t xml:space="preserve">How well organized and coherent is the comparative analysis? How balanced is the comparative analysis? (“Balance” here means equal treatment of the two texts.) </w:t>
      </w:r>
    </w:p>
    <w:tbl>
      <w:tblPr>
        <w:tblW w:w="0" w:type="auto"/>
        <w:tblCellMar>
          <w:top w:w="15" w:type="dxa"/>
          <w:left w:w="15" w:type="dxa"/>
          <w:bottom w:w="15" w:type="dxa"/>
          <w:right w:w="15" w:type="dxa"/>
        </w:tblCellMar>
        <w:tblLook w:val="04A0" w:firstRow="1" w:lastRow="0" w:firstColumn="1" w:lastColumn="0" w:noHBand="0" w:noVBand="1"/>
      </w:tblPr>
      <w:tblGrid>
        <w:gridCol w:w="609"/>
        <w:gridCol w:w="4421"/>
      </w:tblGrid>
      <w:tr w:rsidR="00351486" w:rsidRPr="00AB6982" w14:paraId="31441CB0" w14:textId="77777777" w:rsidTr="00351486">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B0BFEAC" w14:textId="77777777" w:rsidR="00351486" w:rsidRPr="00AB6982" w:rsidRDefault="00351486" w:rsidP="00351486">
            <w:pPr>
              <w:pStyle w:val="NormalWeb"/>
              <w:rPr>
                <w:sz w:val="20"/>
                <w:szCs w:val="20"/>
              </w:rPr>
            </w:pPr>
            <w:r w:rsidRPr="00AB6982">
              <w:rPr>
                <w:rFonts w:ascii="MyriadPro" w:hAnsi="MyriadPro"/>
                <w:b/>
                <w:bCs/>
                <w:color w:val="7F7F7F"/>
                <w:sz w:val="20"/>
                <w:szCs w:val="20"/>
              </w:rPr>
              <w:t xml:space="preserve">Marks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163603FF" w14:textId="77777777" w:rsidR="00351486" w:rsidRPr="00AB6982" w:rsidRDefault="00351486" w:rsidP="00351486">
            <w:pPr>
              <w:pStyle w:val="NormalWeb"/>
              <w:rPr>
                <w:sz w:val="20"/>
                <w:szCs w:val="20"/>
              </w:rPr>
            </w:pPr>
            <w:r w:rsidRPr="00AB6982">
              <w:rPr>
                <w:rFonts w:ascii="MyriadPro" w:hAnsi="MyriadPro"/>
                <w:b/>
                <w:bCs/>
                <w:color w:val="7F7F7F"/>
                <w:sz w:val="20"/>
                <w:szCs w:val="20"/>
              </w:rPr>
              <w:t xml:space="preserve">Level descriptor </w:t>
            </w:r>
          </w:p>
        </w:tc>
      </w:tr>
      <w:tr w:rsidR="00351486" w:rsidRPr="00AB6982" w14:paraId="71FA33C8"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1D0D579E" w14:textId="77777777" w:rsidR="00351486" w:rsidRPr="00AB6982" w:rsidRDefault="00351486" w:rsidP="00351486">
            <w:pPr>
              <w:pStyle w:val="NormalWeb"/>
              <w:rPr>
                <w:sz w:val="20"/>
                <w:szCs w:val="20"/>
              </w:rPr>
            </w:pPr>
            <w:r w:rsidRPr="00AB6982">
              <w:rPr>
                <w:rFonts w:ascii="MyriadPro" w:hAnsi="MyriadPro"/>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3E70D69" w14:textId="77777777" w:rsidR="00351486" w:rsidRPr="00AB6982" w:rsidRDefault="00351486" w:rsidP="00351486">
            <w:pPr>
              <w:pStyle w:val="NormalWeb"/>
              <w:rPr>
                <w:sz w:val="20"/>
                <w:szCs w:val="20"/>
              </w:rPr>
            </w:pPr>
            <w:r w:rsidRPr="00AB6982">
              <w:rPr>
                <w:rFonts w:ascii="MyriadPro" w:hAnsi="MyriadPro"/>
                <w:sz w:val="20"/>
                <w:szCs w:val="20"/>
              </w:rPr>
              <w:t xml:space="preserve">The work does not reach a standard described by the descriptors below. </w:t>
            </w:r>
          </w:p>
        </w:tc>
      </w:tr>
      <w:tr w:rsidR="00351486" w:rsidRPr="00AB6982" w14:paraId="5A46CCCA"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26A17A2A" w14:textId="77777777" w:rsidR="00351486" w:rsidRPr="00AB6982" w:rsidRDefault="00351486" w:rsidP="00351486">
            <w:pPr>
              <w:pStyle w:val="NormalWeb"/>
              <w:rPr>
                <w:sz w:val="20"/>
                <w:szCs w:val="20"/>
              </w:rPr>
            </w:pPr>
            <w:r w:rsidRPr="00AB6982">
              <w:rPr>
                <w:rFonts w:ascii="MyriadPro" w:hAnsi="MyriadPro"/>
                <w:sz w:val="20"/>
                <w:szCs w:val="20"/>
              </w:rPr>
              <w:t xml:space="preserve">1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1BD87680" w14:textId="77777777" w:rsidR="00351486" w:rsidRPr="00AB6982" w:rsidRDefault="00351486" w:rsidP="00351486">
            <w:pPr>
              <w:pStyle w:val="NormalWeb"/>
              <w:rPr>
                <w:sz w:val="20"/>
                <w:szCs w:val="20"/>
              </w:rPr>
            </w:pPr>
            <w:r w:rsidRPr="00AB6982">
              <w:rPr>
                <w:rFonts w:ascii="MyriadPro" w:hAnsi="MyriadPro"/>
                <w:sz w:val="20"/>
                <w:szCs w:val="20"/>
              </w:rPr>
              <w:t xml:space="preserve">Little organization is apparent, with no sense of balance and very little development; considerable emphasis is placed on one text to the detriment of the other. </w:t>
            </w:r>
          </w:p>
        </w:tc>
      </w:tr>
      <w:tr w:rsidR="00351486" w:rsidRPr="00AB6982" w14:paraId="0691DE29"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692B3560" w14:textId="77777777" w:rsidR="00351486" w:rsidRPr="00AB6982" w:rsidRDefault="00351486" w:rsidP="00351486">
            <w:pPr>
              <w:pStyle w:val="NormalWeb"/>
              <w:rPr>
                <w:sz w:val="20"/>
                <w:szCs w:val="20"/>
              </w:rPr>
            </w:pPr>
            <w:r w:rsidRPr="00AB6982">
              <w:rPr>
                <w:rFonts w:ascii="MyriadPro" w:hAnsi="MyriadPro"/>
                <w:sz w:val="20"/>
                <w:szCs w:val="20"/>
              </w:rPr>
              <w:t xml:space="preserve">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9AB9578" w14:textId="77777777" w:rsidR="00351486" w:rsidRPr="00AB6982" w:rsidRDefault="00351486" w:rsidP="00351486">
            <w:pPr>
              <w:pStyle w:val="NormalWeb"/>
              <w:rPr>
                <w:sz w:val="20"/>
                <w:szCs w:val="20"/>
              </w:rPr>
            </w:pPr>
            <w:r w:rsidRPr="00AB6982">
              <w:rPr>
                <w:rFonts w:ascii="MyriadPro" w:hAnsi="MyriadPro"/>
                <w:sz w:val="20"/>
                <w:szCs w:val="20"/>
              </w:rPr>
              <w:t xml:space="preserve">Some organization is apparent. There is little sense of balance and some development; although both texts are addressed, the treatment of one is superficial. </w:t>
            </w:r>
          </w:p>
        </w:tc>
      </w:tr>
      <w:tr w:rsidR="00351486" w:rsidRPr="00AB6982" w14:paraId="24754213"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25047BE6" w14:textId="77777777" w:rsidR="00351486" w:rsidRPr="00AB6982" w:rsidRDefault="00351486" w:rsidP="00351486">
            <w:pPr>
              <w:pStyle w:val="NormalWeb"/>
              <w:rPr>
                <w:sz w:val="20"/>
                <w:szCs w:val="20"/>
              </w:rPr>
            </w:pPr>
            <w:r w:rsidRPr="00AB6982">
              <w:rPr>
                <w:rFonts w:ascii="MyriadPro" w:hAnsi="MyriadPro"/>
                <w:sz w:val="20"/>
                <w:szCs w:val="20"/>
              </w:rPr>
              <w:t xml:space="preserve">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811F874" w14:textId="77777777" w:rsidR="00351486" w:rsidRPr="00AB6982" w:rsidRDefault="00351486" w:rsidP="00351486">
            <w:pPr>
              <w:pStyle w:val="NormalWeb"/>
              <w:rPr>
                <w:sz w:val="20"/>
                <w:szCs w:val="20"/>
              </w:rPr>
            </w:pPr>
            <w:r w:rsidRPr="00AB6982">
              <w:rPr>
                <w:rFonts w:ascii="MyriadPro" w:hAnsi="MyriadPro"/>
                <w:sz w:val="20"/>
                <w:szCs w:val="20"/>
              </w:rPr>
              <w:t xml:space="preserve">The comparative analysis is organized and structured in a generally coherent way. There is a sense of balance and adequate development. </w:t>
            </w:r>
          </w:p>
        </w:tc>
      </w:tr>
      <w:tr w:rsidR="00351486" w:rsidRPr="00AB6982" w14:paraId="1DB6170B"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417494C4" w14:textId="77777777" w:rsidR="00351486" w:rsidRPr="00AB6982" w:rsidRDefault="00351486" w:rsidP="00351486">
            <w:pPr>
              <w:pStyle w:val="NormalWeb"/>
              <w:rPr>
                <w:sz w:val="20"/>
                <w:szCs w:val="20"/>
              </w:rPr>
            </w:pPr>
            <w:r w:rsidRPr="00AB6982">
              <w:rPr>
                <w:rFonts w:ascii="MyriadPro" w:hAnsi="MyriadPro"/>
                <w:sz w:val="20"/>
                <w:szCs w:val="20"/>
              </w:rPr>
              <w:t xml:space="preserve">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07BF015" w14:textId="77777777" w:rsidR="00351486" w:rsidRPr="00AB6982" w:rsidRDefault="00351486" w:rsidP="00351486">
            <w:pPr>
              <w:pStyle w:val="NormalWeb"/>
              <w:rPr>
                <w:sz w:val="20"/>
                <w:szCs w:val="20"/>
              </w:rPr>
            </w:pPr>
            <w:r w:rsidRPr="00AB6982">
              <w:rPr>
                <w:rFonts w:ascii="MyriadPro" w:hAnsi="MyriadPro"/>
                <w:sz w:val="20"/>
                <w:szCs w:val="20"/>
              </w:rPr>
              <w:t xml:space="preserve">The comparative analysis is well organized and balanced. The structure is mostly coherent and there is a good sense of development. </w:t>
            </w:r>
          </w:p>
        </w:tc>
      </w:tr>
      <w:tr w:rsidR="00351486" w:rsidRPr="00AB6982" w14:paraId="4C8BC6EB"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6D9ECA6C" w14:textId="77777777" w:rsidR="00351486" w:rsidRPr="00AB6982" w:rsidRDefault="00351486" w:rsidP="00351486">
            <w:pPr>
              <w:pStyle w:val="NormalWeb"/>
              <w:rPr>
                <w:sz w:val="20"/>
                <w:szCs w:val="20"/>
              </w:rPr>
            </w:pPr>
            <w:r w:rsidRPr="00AB6982">
              <w:rPr>
                <w:rFonts w:ascii="MyriadPro" w:hAnsi="MyriadPro"/>
                <w:sz w:val="20"/>
                <w:szCs w:val="20"/>
              </w:rPr>
              <w:t xml:space="preserve">5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7FC891BC" w14:textId="77777777" w:rsidR="00351486" w:rsidRPr="00AB6982" w:rsidRDefault="00351486" w:rsidP="00351486">
            <w:pPr>
              <w:pStyle w:val="NormalWeb"/>
              <w:rPr>
                <w:sz w:val="20"/>
                <w:szCs w:val="20"/>
              </w:rPr>
            </w:pPr>
            <w:r w:rsidRPr="00AB6982">
              <w:rPr>
                <w:rFonts w:ascii="MyriadPro" w:hAnsi="MyriadPro"/>
                <w:sz w:val="20"/>
                <w:szCs w:val="20"/>
              </w:rPr>
              <w:t xml:space="preserve">The comparative analysis is well balanced and effectively organized, with a coherent and effective structure and development. </w:t>
            </w:r>
          </w:p>
        </w:tc>
      </w:tr>
    </w:tbl>
    <w:p w14:paraId="053FE028" w14:textId="77777777" w:rsidR="00994DE2" w:rsidRPr="00994DE2" w:rsidRDefault="00994DE2" w:rsidP="00994DE2">
      <w:pPr>
        <w:spacing w:before="100" w:beforeAutospacing="1" w:after="100" w:afterAutospacing="1"/>
        <w:rPr>
          <w:sz w:val="20"/>
          <w:szCs w:val="20"/>
        </w:rPr>
      </w:pPr>
      <w:r w:rsidRPr="00994DE2">
        <w:rPr>
          <w:rFonts w:ascii="MyriadPro" w:hAnsi="MyriadPro"/>
          <w:b/>
          <w:bCs/>
          <w:sz w:val="20"/>
          <w:szCs w:val="20"/>
        </w:rPr>
        <w:t xml:space="preserve">Criterion D: Language </w:t>
      </w:r>
    </w:p>
    <w:p w14:paraId="7E871826" w14:textId="77777777" w:rsidR="00994DE2" w:rsidRPr="00994DE2" w:rsidRDefault="00994DE2" w:rsidP="00994DE2">
      <w:pPr>
        <w:spacing w:before="100" w:beforeAutospacing="1" w:after="100" w:afterAutospacing="1"/>
        <w:rPr>
          <w:sz w:val="20"/>
          <w:szCs w:val="20"/>
        </w:rPr>
      </w:pPr>
      <w:r w:rsidRPr="00994DE2">
        <w:rPr>
          <w:rFonts w:ascii="MyriadPro" w:hAnsi="MyriadPro"/>
          <w:sz w:val="20"/>
          <w:szCs w:val="20"/>
        </w:rPr>
        <w:t xml:space="preserve">• How clear, varied and accurate is the language? </w:t>
      </w:r>
    </w:p>
    <w:p w14:paraId="52F9D644" w14:textId="6D50A88C" w:rsidR="00994DE2" w:rsidRPr="00994DE2" w:rsidRDefault="00994DE2" w:rsidP="00351486">
      <w:pPr>
        <w:spacing w:before="100" w:beforeAutospacing="1" w:after="100" w:afterAutospacing="1"/>
        <w:rPr>
          <w:sz w:val="20"/>
          <w:szCs w:val="20"/>
        </w:rPr>
      </w:pPr>
      <w:r w:rsidRPr="00994DE2">
        <w:rPr>
          <w:rFonts w:ascii="MyriadPro" w:hAnsi="MyriadPro"/>
          <w:sz w:val="20"/>
          <w:szCs w:val="20"/>
        </w:rPr>
        <w:t xml:space="preserve">• How appropriate is the choice of register, style and terminology? (“Register” refers, in this context, to the student’s use of elements such as vocabulary, tone, sentence structure and terminology appropriate to the task.) </w:t>
      </w:r>
      <w:r w:rsidRPr="00994DE2">
        <w:rPr>
          <w:sz w:val="20"/>
          <w:szCs w:val="20"/>
        </w:rPr>
        <w:fldChar w:fldCharType="begin"/>
      </w:r>
      <w:r w:rsidR="00CD6518">
        <w:rPr>
          <w:sz w:val="20"/>
          <w:szCs w:val="20"/>
        </w:rPr>
        <w:instrText xml:space="preserve"> INCLUDEPICTURE "C:\\var\\folders\\th\\362dyk4d0sd_w8x0h2m6r4kw0000gn\\T\\com.microsoft.Word\\WebArchiveCopyPasteTempFiles\\page57image2609116480" \* MERGEFORMAT </w:instrText>
      </w:r>
      <w:r w:rsidRPr="00994DE2">
        <w:rPr>
          <w:sz w:val="20"/>
          <w:szCs w:val="20"/>
        </w:rPr>
        <w:fldChar w:fldCharType="separate"/>
      </w:r>
      <w:r w:rsidRPr="00AB6982">
        <w:rPr>
          <w:noProof/>
          <w:sz w:val="20"/>
          <w:szCs w:val="20"/>
        </w:rPr>
        <w:drawing>
          <wp:inline distT="0" distB="0" distL="0" distR="0" wp14:anchorId="024EE045" wp14:editId="6C62E3A4">
            <wp:extent cx="5410200" cy="15240"/>
            <wp:effectExtent l="0" t="0" r="0" b="0"/>
            <wp:docPr id="3" name="Picture 3" descr="page57image260911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7image2609116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15240"/>
                    </a:xfrm>
                    <a:prstGeom prst="rect">
                      <a:avLst/>
                    </a:prstGeom>
                    <a:noFill/>
                    <a:ln>
                      <a:noFill/>
                    </a:ln>
                  </pic:spPr>
                </pic:pic>
              </a:graphicData>
            </a:graphic>
          </wp:inline>
        </w:drawing>
      </w:r>
      <w:r w:rsidRPr="00994DE2">
        <w:rPr>
          <w:sz w:val="20"/>
          <w:szCs w:val="20"/>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609"/>
        <w:gridCol w:w="4421"/>
      </w:tblGrid>
      <w:tr w:rsidR="00351486" w:rsidRPr="00351486" w14:paraId="2282B11F" w14:textId="77777777" w:rsidTr="00351486">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A67E9FA" w14:textId="77777777" w:rsidR="00351486" w:rsidRPr="00351486" w:rsidRDefault="00351486" w:rsidP="00351486">
            <w:pPr>
              <w:spacing w:before="100" w:beforeAutospacing="1" w:after="100" w:afterAutospacing="1"/>
              <w:rPr>
                <w:sz w:val="20"/>
                <w:szCs w:val="20"/>
              </w:rPr>
            </w:pPr>
            <w:r w:rsidRPr="00351486">
              <w:rPr>
                <w:rFonts w:ascii="MyriadPro" w:hAnsi="MyriadPro"/>
                <w:b/>
                <w:bCs/>
                <w:color w:val="7F7F7F"/>
                <w:sz w:val="20"/>
                <w:szCs w:val="20"/>
              </w:rPr>
              <w:t xml:space="preserve">Marks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F881460" w14:textId="77777777" w:rsidR="00351486" w:rsidRPr="00351486" w:rsidRDefault="00351486" w:rsidP="00351486">
            <w:pPr>
              <w:spacing w:before="100" w:beforeAutospacing="1" w:after="100" w:afterAutospacing="1"/>
              <w:rPr>
                <w:sz w:val="20"/>
                <w:szCs w:val="20"/>
              </w:rPr>
            </w:pPr>
            <w:r w:rsidRPr="00351486">
              <w:rPr>
                <w:rFonts w:ascii="MyriadPro" w:hAnsi="MyriadPro"/>
                <w:b/>
                <w:bCs/>
                <w:color w:val="7F7F7F"/>
                <w:sz w:val="20"/>
                <w:szCs w:val="20"/>
              </w:rPr>
              <w:t xml:space="preserve">Level descriptor </w:t>
            </w:r>
          </w:p>
        </w:tc>
      </w:tr>
      <w:tr w:rsidR="00351486" w:rsidRPr="00351486" w14:paraId="62F6840D"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0AD1AAB0"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88DCCCC"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The work does not reach a standard described by the descriptors below. </w:t>
            </w:r>
          </w:p>
        </w:tc>
      </w:tr>
      <w:tr w:rsidR="00351486" w:rsidRPr="00351486" w14:paraId="24FC70CE"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2634CDAD"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1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2C32F5A"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Language is rarely clear and appropriate; there are many errors in grammar, vocabulary and sentence construction and little sense of register and style. </w:t>
            </w:r>
          </w:p>
        </w:tc>
      </w:tr>
      <w:tr w:rsidR="00351486" w:rsidRPr="00351486" w14:paraId="6963B6F1"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038051E7"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6CD2ADD5"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Language is sometimes clear and carefully chosen; grammar, vocabulary and sentence construction are fairly accurate, although errors and inconsistencies are apparent; the register and style are to some extent appropriate to the task. </w:t>
            </w:r>
          </w:p>
        </w:tc>
      </w:tr>
      <w:tr w:rsidR="00351486" w:rsidRPr="00351486" w14:paraId="6F88DF7F"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316E316A"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6B6A7EA1"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Language is clear and carefully chosen with an adequate degree of accuracy in grammar, vocabulary and sentence construction despite some lapses; register and style are mostly appropriate to the task. </w:t>
            </w:r>
          </w:p>
        </w:tc>
      </w:tr>
      <w:tr w:rsidR="00351486" w:rsidRPr="00351486" w14:paraId="19A23B6E"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70F2F276"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34C854A"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Language is clear and carefully chosen, with a good degree of accuracy in grammar, vocabulary and sentence construction; register and style are consistently appropriate to the task. </w:t>
            </w:r>
          </w:p>
        </w:tc>
      </w:tr>
      <w:tr w:rsidR="00351486" w:rsidRPr="00351486" w14:paraId="5C21BB41" w14:textId="77777777" w:rsidTr="00351486">
        <w:tc>
          <w:tcPr>
            <w:tcW w:w="0" w:type="auto"/>
            <w:tcBorders>
              <w:top w:val="single" w:sz="4" w:space="0" w:color="898989"/>
              <w:left w:val="single" w:sz="4" w:space="0" w:color="878987"/>
              <w:bottom w:val="single" w:sz="4" w:space="0" w:color="898989"/>
              <w:right w:val="single" w:sz="4" w:space="0" w:color="878987"/>
            </w:tcBorders>
            <w:vAlign w:val="center"/>
            <w:hideMark/>
          </w:tcPr>
          <w:p w14:paraId="7FCEB2BD"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5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7ABFD50" w14:textId="77777777" w:rsidR="00351486" w:rsidRPr="00351486" w:rsidRDefault="00351486" w:rsidP="00351486">
            <w:pPr>
              <w:spacing w:before="100" w:beforeAutospacing="1" w:after="100" w:afterAutospacing="1"/>
              <w:rPr>
                <w:sz w:val="20"/>
                <w:szCs w:val="20"/>
              </w:rPr>
            </w:pPr>
            <w:r w:rsidRPr="00351486">
              <w:rPr>
                <w:rFonts w:ascii="MyriadPro" w:hAnsi="MyriadPro"/>
                <w:sz w:val="20"/>
                <w:szCs w:val="20"/>
              </w:rPr>
              <w:t xml:space="preserve">Language is very clear, effective, carefully chosen and precise, with a high degree of accuracy in grammar, vocabulary and sentence construction; register and style are effective and appropriate to the task. </w:t>
            </w:r>
          </w:p>
        </w:tc>
      </w:tr>
    </w:tbl>
    <w:p w14:paraId="288F6EFD" w14:textId="77777777" w:rsidR="00994DE2" w:rsidRDefault="00994DE2" w:rsidP="00994DE2"/>
    <w:sectPr w:rsidR="00994DE2" w:rsidSect="00AB698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FF6"/>
    <w:multiLevelType w:val="hybridMultilevel"/>
    <w:tmpl w:val="322E9980"/>
    <w:lvl w:ilvl="0" w:tplc="24DA212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9044C"/>
    <w:multiLevelType w:val="multilevel"/>
    <w:tmpl w:val="0E9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992643"/>
    <w:multiLevelType w:val="multilevel"/>
    <w:tmpl w:val="3018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C107F5"/>
    <w:multiLevelType w:val="multilevel"/>
    <w:tmpl w:val="CF3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E2"/>
    <w:rsid w:val="00351486"/>
    <w:rsid w:val="00994DE2"/>
    <w:rsid w:val="00AB6982"/>
    <w:rsid w:val="00C06913"/>
    <w:rsid w:val="00CD6518"/>
    <w:rsid w:val="00E2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D15A"/>
  <w14:defaultImageDpi w14:val="32767"/>
  <w15:chartTrackingRefBased/>
  <w15:docId w15:val="{9D914643-E2AC-1543-A409-4AD8DF9D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DE2"/>
    <w:pPr>
      <w:spacing w:before="100" w:beforeAutospacing="1" w:after="100" w:afterAutospacing="1"/>
    </w:pPr>
  </w:style>
  <w:style w:type="paragraph" w:styleId="ListParagraph">
    <w:name w:val="List Paragraph"/>
    <w:basedOn w:val="Normal"/>
    <w:uiPriority w:val="34"/>
    <w:qFormat/>
    <w:rsid w:val="00351486"/>
    <w:pPr>
      <w:spacing w:after="200" w:line="276" w:lineRule="auto"/>
      <w:ind w:left="720"/>
      <w:contextualSpacing/>
    </w:pPr>
    <w:rPr>
      <w:rFonts w:ascii="Calibri" w:eastAsia="Calibri" w:hAnsi="Calibri" w:cs="Calibri"/>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214">
      <w:bodyDiv w:val="1"/>
      <w:marLeft w:val="0"/>
      <w:marRight w:val="0"/>
      <w:marTop w:val="0"/>
      <w:marBottom w:val="0"/>
      <w:divBdr>
        <w:top w:val="none" w:sz="0" w:space="0" w:color="auto"/>
        <w:left w:val="none" w:sz="0" w:space="0" w:color="auto"/>
        <w:bottom w:val="none" w:sz="0" w:space="0" w:color="auto"/>
        <w:right w:val="none" w:sz="0" w:space="0" w:color="auto"/>
      </w:divBdr>
      <w:divsChild>
        <w:div w:id="1339653168">
          <w:marLeft w:val="0"/>
          <w:marRight w:val="0"/>
          <w:marTop w:val="0"/>
          <w:marBottom w:val="0"/>
          <w:divBdr>
            <w:top w:val="none" w:sz="0" w:space="0" w:color="auto"/>
            <w:left w:val="none" w:sz="0" w:space="0" w:color="auto"/>
            <w:bottom w:val="none" w:sz="0" w:space="0" w:color="auto"/>
            <w:right w:val="none" w:sz="0" w:space="0" w:color="auto"/>
          </w:divBdr>
          <w:divsChild>
            <w:div w:id="1697463531">
              <w:marLeft w:val="0"/>
              <w:marRight w:val="0"/>
              <w:marTop w:val="0"/>
              <w:marBottom w:val="0"/>
              <w:divBdr>
                <w:top w:val="none" w:sz="0" w:space="0" w:color="auto"/>
                <w:left w:val="none" w:sz="0" w:space="0" w:color="auto"/>
                <w:bottom w:val="none" w:sz="0" w:space="0" w:color="auto"/>
                <w:right w:val="none" w:sz="0" w:space="0" w:color="auto"/>
              </w:divBdr>
              <w:divsChild>
                <w:div w:id="719593617">
                  <w:marLeft w:val="0"/>
                  <w:marRight w:val="0"/>
                  <w:marTop w:val="0"/>
                  <w:marBottom w:val="0"/>
                  <w:divBdr>
                    <w:top w:val="none" w:sz="0" w:space="0" w:color="auto"/>
                    <w:left w:val="none" w:sz="0" w:space="0" w:color="auto"/>
                    <w:bottom w:val="none" w:sz="0" w:space="0" w:color="auto"/>
                    <w:right w:val="none" w:sz="0" w:space="0" w:color="auto"/>
                  </w:divBdr>
                </w:div>
              </w:divsChild>
            </w:div>
            <w:div w:id="497811488">
              <w:marLeft w:val="0"/>
              <w:marRight w:val="0"/>
              <w:marTop w:val="0"/>
              <w:marBottom w:val="0"/>
              <w:divBdr>
                <w:top w:val="none" w:sz="0" w:space="0" w:color="auto"/>
                <w:left w:val="none" w:sz="0" w:space="0" w:color="auto"/>
                <w:bottom w:val="none" w:sz="0" w:space="0" w:color="auto"/>
                <w:right w:val="none" w:sz="0" w:space="0" w:color="auto"/>
              </w:divBdr>
              <w:divsChild>
                <w:div w:id="675810983">
                  <w:marLeft w:val="0"/>
                  <w:marRight w:val="0"/>
                  <w:marTop w:val="0"/>
                  <w:marBottom w:val="0"/>
                  <w:divBdr>
                    <w:top w:val="none" w:sz="0" w:space="0" w:color="auto"/>
                    <w:left w:val="none" w:sz="0" w:space="0" w:color="auto"/>
                    <w:bottom w:val="none" w:sz="0" w:space="0" w:color="auto"/>
                    <w:right w:val="none" w:sz="0" w:space="0" w:color="auto"/>
                  </w:divBdr>
                </w:div>
              </w:divsChild>
            </w:div>
            <w:div w:id="2099056980">
              <w:marLeft w:val="0"/>
              <w:marRight w:val="0"/>
              <w:marTop w:val="0"/>
              <w:marBottom w:val="0"/>
              <w:divBdr>
                <w:top w:val="none" w:sz="0" w:space="0" w:color="auto"/>
                <w:left w:val="none" w:sz="0" w:space="0" w:color="auto"/>
                <w:bottom w:val="none" w:sz="0" w:space="0" w:color="auto"/>
                <w:right w:val="none" w:sz="0" w:space="0" w:color="auto"/>
              </w:divBdr>
              <w:divsChild>
                <w:div w:id="1692493014">
                  <w:marLeft w:val="0"/>
                  <w:marRight w:val="0"/>
                  <w:marTop w:val="0"/>
                  <w:marBottom w:val="0"/>
                  <w:divBdr>
                    <w:top w:val="none" w:sz="0" w:space="0" w:color="auto"/>
                    <w:left w:val="none" w:sz="0" w:space="0" w:color="auto"/>
                    <w:bottom w:val="none" w:sz="0" w:space="0" w:color="auto"/>
                    <w:right w:val="none" w:sz="0" w:space="0" w:color="auto"/>
                  </w:divBdr>
                </w:div>
              </w:divsChild>
            </w:div>
            <w:div w:id="2035229546">
              <w:marLeft w:val="0"/>
              <w:marRight w:val="0"/>
              <w:marTop w:val="0"/>
              <w:marBottom w:val="0"/>
              <w:divBdr>
                <w:top w:val="none" w:sz="0" w:space="0" w:color="auto"/>
                <w:left w:val="none" w:sz="0" w:space="0" w:color="auto"/>
                <w:bottom w:val="none" w:sz="0" w:space="0" w:color="auto"/>
                <w:right w:val="none" w:sz="0" w:space="0" w:color="auto"/>
              </w:divBdr>
              <w:divsChild>
                <w:div w:id="1588151104">
                  <w:marLeft w:val="0"/>
                  <w:marRight w:val="0"/>
                  <w:marTop w:val="0"/>
                  <w:marBottom w:val="0"/>
                  <w:divBdr>
                    <w:top w:val="none" w:sz="0" w:space="0" w:color="auto"/>
                    <w:left w:val="none" w:sz="0" w:space="0" w:color="auto"/>
                    <w:bottom w:val="none" w:sz="0" w:space="0" w:color="auto"/>
                    <w:right w:val="none" w:sz="0" w:space="0" w:color="auto"/>
                  </w:divBdr>
                </w:div>
              </w:divsChild>
            </w:div>
            <w:div w:id="660357355">
              <w:marLeft w:val="0"/>
              <w:marRight w:val="0"/>
              <w:marTop w:val="0"/>
              <w:marBottom w:val="0"/>
              <w:divBdr>
                <w:top w:val="none" w:sz="0" w:space="0" w:color="auto"/>
                <w:left w:val="none" w:sz="0" w:space="0" w:color="auto"/>
                <w:bottom w:val="none" w:sz="0" w:space="0" w:color="auto"/>
                <w:right w:val="none" w:sz="0" w:space="0" w:color="auto"/>
              </w:divBdr>
              <w:divsChild>
                <w:div w:id="468865030">
                  <w:marLeft w:val="0"/>
                  <w:marRight w:val="0"/>
                  <w:marTop w:val="0"/>
                  <w:marBottom w:val="0"/>
                  <w:divBdr>
                    <w:top w:val="none" w:sz="0" w:space="0" w:color="auto"/>
                    <w:left w:val="none" w:sz="0" w:space="0" w:color="auto"/>
                    <w:bottom w:val="none" w:sz="0" w:space="0" w:color="auto"/>
                    <w:right w:val="none" w:sz="0" w:space="0" w:color="auto"/>
                  </w:divBdr>
                </w:div>
              </w:divsChild>
            </w:div>
            <w:div w:id="581843051">
              <w:marLeft w:val="0"/>
              <w:marRight w:val="0"/>
              <w:marTop w:val="0"/>
              <w:marBottom w:val="0"/>
              <w:divBdr>
                <w:top w:val="none" w:sz="0" w:space="0" w:color="auto"/>
                <w:left w:val="none" w:sz="0" w:space="0" w:color="auto"/>
                <w:bottom w:val="none" w:sz="0" w:space="0" w:color="auto"/>
                <w:right w:val="none" w:sz="0" w:space="0" w:color="auto"/>
              </w:divBdr>
              <w:divsChild>
                <w:div w:id="550266808">
                  <w:marLeft w:val="0"/>
                  <w:marRight w:val="0"/>
                  <w:marTop w:val="0"/>
                  <w:marBottom w:val="0"/>
                  <w:divBdr>
                    <w:top w:val="none" w:sz="0" w:space="0" w:color="auto"/>
                    <w:left w:val="none" w:sz="0" w:space="0" w:color="auto"/>
                    <w:bottom w:val="none" w:sz="0" w:space="0" w:color="auto"/>
                    <w:right w:val="none" w:sz="0" w:space="0" w:color="auto"/>
                  </w:divBdr>
                </w:div>
              </w:divsChild>
            </w:div>
            <w:div w:id="948271955">
              <w:marLeft w:val="0"/>
              <w:marRight w:val="0"/>
              <w:marTop w:val="0"/>
              <w:marBottom w:val="0"/>
              <w:divBdr>
                <w:top w:val="none" w:sz="0" w:space="0" w:color="auto"/>
                <w:left w:val="none" w:sz="0" w:space="0" w:color="auto"/>
                <w:bottom w:val="none" w:sz="0" w:space="0" w:color="auto"/>
                <w:right w:val="none" w:sz="0" w:space="0" w:color="auto"/>
              </w:divBdr>
              <w:divsChild>
                <w:div w:id="2129231082">
                  <w:marLeft w:val="0"/>
                  <w:marRight w:val="0"/>
                  <w:marTop w:val="0"/>
                  <w:marBottom w:val="0"/>
                  <w:divBdr>
                    <w:top w:val="none" w:sz="0" w:space="0" w:color="auto"/>
                    <w:left w:val="none" w:sz="0" w:space="0" w:color="auto"/>
                    <w:bottom w:val="none" w:sz="0" w:space="0" w:color="auto"/>
                    <w:right w:val="none" w:sz="0" w:space="0" w:color="auto"/>
                  </w:divBdr>
                </w:div>
              </w:divsChild>
            </w:div>
            <w:div w:id="930353542">
              <w:marLeft w:val="0"/>
              <w:marRight w:val="0"/>
              <w:marTop w:val="0"/>
              <w:marBottom w:val="0"/>
              <w:divBdr>
                <w:top w:val="none" w:sz="0" w:space="0" w:color="auto"/>
                <w:left w:val="none" w:sz="0" w:space="0" w:color="auto"/>
                <w:bottom w:val="none" w:sz="0" w:space="0" w:color="auto"/>
                <w:right w:val="none" w:sz="0" w:space="0" w:color="auto"/>
              </w:divBdr>
              <w:divsChild>
                <w:div w:id="1155295561">
                  <w:marLeft w:val="0"/>
                  <w:marRight w:val="0"/>
                  <w:marTop w:val="0"/>
                  <w:marBottom w:val="0"/>
                  <w:divBdr>
                    <w:top w:val="none" w:sz="0" w:space="0" w:color="auto"/>
                    <w:left w:val="none" w:sz="0" w:space="0" w:color="auto"/>
                    <w:bottom w:val="none" w:sz="0" w:space="0" w:color="auto"/>
                    <w:right w:val="none" w:sz="0" w:space="0" w:color="auto"/>
                  </w:divBdr>
                </w:div>
              </w:divsChild>
            </w:div>
            <w:div w:id="1919170459">
              <w:marLeft w:val="0"/>
              <w:marRight w:val="0"/>
              <w:marTop w:val="0"/>
              <w:marBottom w:val="0"/>
              <w:divBdr>
                <w:top w:val="none" w:sz="0" w:space="0" w:color="auto"/>
                <w:left w:val="none" w:sz="0" w:space="0" w:color="auto"/>
                <w:bottom w:val="none" w:sz="0" w:space="0" w:color="auto"/>
                <w:right w:val="none" w:sz="0" w:space="0" w:color="auto"/>
              </w:divBdr>
              <w:divsChild>
                <w:div w:id="1166047827">
                  <w:marLeft w:val="0"/>
                  <w:marRight w:val="0"/>
                  <w:marTop w:val="0"/>
                  <w:marBottom w:val="0"/>
                  <w:divBdr>
                    <w:top w:val="none" w:sz="0" w:space="0" w:color="auto"/>
                    <w:left w:val="none" w:sz="0" w:space="0" w:color="auto"/>
                    <w:bottom w:val="none" w:sz="0" w:space="0" w:color="auto"/>
                    <w:right w:val="none" w:sz="0" w:space="0" w:color="auto"/>
                  </w:divBdr>
                </w:div>
              </w:divsChild>
            </w:div>
            <w:div w:id="183638581">
              <w:marLeft w:val="0"/>
              <w:marRight w:val="0"/>
              <w:marTop w:val="0"/>
              <w:marBottom w:val="0"/>
              <w:divBdr>
                <w:top w:val="none" w:sz="0" w:space="0" w:color="auto"/>
                <w:left w:val="none" w:sz="0" w:space="0" w:color="auto"/>
                <w:bottom w:val="none" w:sz="0" w:space="0" w:color="auto"/>
                <w:right w:val="none" w:sz="0" w:space="0" w:color="auto"/>
              </w:divBdr>
              <w:divsChild>
                <w:div w:id="1348287305">
                  <w:marLeft w:val="0"/>
                  <w:marRight w:val="0"/>
                  <w:marTop w:val="0"/>
                  <w:marBottom w:val="0"/>
                  <w:divBdr>
                    <w:top w:val="none" w:sz="0" w:space="0" w:color="auto"/>
                    <w:left w:val="none" w:sz="0" w:space="0" w:color="auto"/>
                    <w:bottom w:val="none" w:sz="0" w:space="0" w:color="auto"/>
                    <w:right w:val="none" w:sz="0" w:space="0" w:color="auto"/>
                  </w:divBdr>
                </w:div>
              </w:divsChild>
            </w:div>
            <w:div w:id="788014484">
              <w:marLeft w:val="0"/>
              <w:marRight w:val="0"/>
              <w:marTop w:val="0"/>
              <w:marBottom w:val="0"/>
              <w:divBdr>
                <w:top w:val="none" w:sz="0" w:space="0" w:color="auto"/>
                <w:left w:val="none" w:sz="0" w:space="0" w:color="auto"/>
                <w:bottom w:val="none" w:sz="0" w:space="0" w:color="auto"/>
                <w:right w:val="none" w:sz="0" w:space="0" w:color="auto"/>
              </w:divBdr>
              <w:divsChild>
                <w:div w:id="2025521206">
                  <w:marLeft w:val="0"/>
                  <w:marRight w:val="0"/>
                  <w:marTop w:val="0"/>
                  <w:marBottom w:val="0"/>
                  <w:divBdr>
                    <w:top w:val="none" w:sz="0" w:space="0" w:color="auto"/>
                    <w:left w:val="none" w:sz="0" w:space="0" w:color="auto"/>
                    <w:bottom w:val="none" w:sz="0" w:space="0" w:color="auto"/>
                    <w:right w:val="none" w:sz="0" w:space="0" w:color="auto"/>
                  </w:divBdr>
                </w:div>
              </w:divsChild>
            </w:div>
            <w:div w:id="66152210">
              <w:marLeft w:val="0"/>
              <w:marRight w:val="0"/>
              <w:marTop w:val="0"/>
              <w:marBottom w:val="0"/>
              <w:divBdr>
                <w:top w:val="none" w:sz="0" w:space="0" w:color="auto"/>
                <w:left w:val="none" w:sz="0" w:space="0" w:color="auto"/>
                <w:bottom w:val="none" w:sz="0" w:space="0" w:color="auto"/>
                <w:right w:val="none" w:sz="0" w:space="0" w:color="auto"/>
              </w:divBdr>
              <w:divsChild>
                <w:div w:id="1112364465">
                  <w:marLeft w:val="0"/>
                  <w:marRight w:val="0"/>
                  <w:marTop w:val="0"/>
                  <w:marBottom w:val="0"/>
                  <w:divBdr>
                    <w:top w:val="none" w:sz="0" w:space="0" w:color="auto"/>
                    <w:left w:val="none" w:sz="0" w:space="0" w:color="auto"/>
                    <w:bottom w:val="none" w:sz="0" w:space="0" w:color="auto"/>
                    <w:right w:val="none" w:sz="0" w:space="0" w:color="auto"/>
                  </w:divBdr>
                </w:div>
              </w:divsChild>
            </w:div>
            <w:div w:id="1031612809">
              <w:marLeft w:val="0"/>
              <w:marRight w:val="0"/>
              <w:marTop w:val="0"/>
              <w:marBottom w:val="0"/>
              <w:divBdr>
                <w:top w:val="none" w:sz="0" w:space="0" w:color="auto"/>
                <w:left w:val="none" w:sz="0" w:space="0" w:color="auto"/>
                <w:bottom w:val="none" w:sz="0" w:space="0" w:color="auto"/>
                <w:right w:val="none" w:sz="0" w:space="0" w:color="auto"/>
              </w:divBdr>
              <w:divsChild>
                <w:div w:id="1320616565">
                  <w:marLeft w:val="0"/>
                  <w:marRight w:val="0"/>
                  <w:marTop w:val="0"/>
                  <w:marBottom w:val="0"/>
                  <w:divBdr>
                    <w:top w:val="none" w:sz="0" w:space="0" w:color="auto"/>
                    <w:left w:val="none" w:sz="0" w:space="0" w:color="auto"/>
                    <w:bottom w:val="none" w:sz="0" w:space="0" w:color="auto"/>
                    <w:right w:val="none" w:sz="0" w:space="0" w:color="auto"/>
                  </w:divBdr>
                </w:div>
              </w:divsChild>
            </w:div>
            <w:div w:id="1778138748">
              <w:marLeft w:val="0"/>
              <w:marRight w:val="0"/>
              <w:marTop w:val="0"/>
              <w:marBottom w:val="0"/>
              <w:divBdr>
                <w:top w:val="none" w:sz="0" w:space="0" w:color="auto"/>
                <w:left w:val="none" w:sz="0" w:space="0" w:color="auto"/>
                <w:bottom w:val="none" w:sz="0" w:space="0" w:color="auto"/>
                <w:right w:val="none" w:sz="0" w:space="0" w:color="auto"/>
              </w:divBdr>
              <w:divsChild>
                <w:div w:id="1902447026">
                  <w:marLeft w:val="0"/>
                  <w:marRight w:val="0"/>
                  <w:marTop w:val="0"/>
                  <w:marBottom w:val="0"/>
                  <w:divBdr>
                    <w:top w:val="none" w:sz="0" w:space="0" w:color="auto"/>
                    <w:left w:val="none" w:sz="0" w:space="0" w:color="auto"/>
                    <w:bottom w:val="none" w:sz="0" w:space="0" w:color="auto"/>
                    <w:right w:val="none" w:sz="0" w:space="0" w:color="auto"/>
                  </w:divBdr>
                </w:div>
              </w:divsChild>
            </w:div>
            <w:div w:id="143131257">
              <w:marLeft w:val="0"/>
              <w:marRight w:val="0"/>
              <w:marTop w:val="0"/>
              <w:marBottom w:val="0"/>
              <w:divBdr>
                <w:top w:val="none" w:sz="0" w:space="0" w:color="auto"/>
                <w:left w:val="none" w:sz="0" w:space="0" w:color="auto"/>
                <w:bottom w:val="none" w:sz="0" w:space="0" w:color="auto"/>
                <w:right w:val="none" w:sz="0" w:space="0" w:color="auto"/>
              </w:divBdr>
              <w:divsChild>
                <w:div w:id="771054088">
                  <w:marLeft w:val="0"/>
                  <w:marRight w:val="0"/>
                  <w:marTop w:val="0"/>
                  <w:marBottom w:val="0"/>
                  <w:divBdr>
                    <w:top w:val="none" w:sz="0" w:space="0" w:color="auto"/>
                    <w:left w:val="none" w:sz="0" w:space="0" w:color="auto"/>
                    <w:bottom w:val="none" w:sz="0" w:space="0" w:color="auto"/>
                    <w:right w:val="none" w:sz="0" w:space="0" w:color="auto"/>
                  </w:divBdr>
                </w:div>
              </w:divsChild>
            </w:div>
            <w:div w:id="1259868356">
              <w:marLeft w:val="0"/>
              <w:marRight w:val="0"/>
              <w:marTop w:val="0"/>
              <w:marBottom w:val="0"/>
              <w:divBdr>
                <w:top w:val="none" w:sz="0" w:space="0" w:color="auto"/>
                <w:left w:val="none" w:sz="0" w:space="0" w:color="auto"/>
                <w:bottom w:val="none" w:sz="0" w:space="0" w:color="auto"/>
                <w:right w:val="none" w:sz="0" w:space="0" w:color="auto"/>
              </w:divBdr>
              <w:divsChild>
                <w:div w:id="467668548">
                  <w:marLeft w:val="0"/>
                  <w:marRight w:val="0"/>
                  <w:marTop w:val="0"/>
                  <w:marBottom w:val="0"/>
                  <w:divBdr>
                    <w:top w:val="none" w:sz="0" w:space="0" w:color="auto"/>
                    <w:left w:val="none" w:sz="0" w:space="0" w:color="auto"/>
                    <w:bottom w:val="none" w:sz="0" w:space="0" w:color="auto"/>
                    <w:right w:val="none" w:sz="0" w:space="0" w:color="auto"/>
                  </w:divBdr>
                </w:div>
              </w:divsChild>
            </w:div>
            <w:div w:id="1257789074">
              <w:marLeft w:val="0"/>
              <w:marRight w:val="0"/>
              <w:marTop w:val="0"/>
              <w:marBottom w:val="0"/>
              <w:divBdr>
                <w:top w:val="none" w:sz="0" w:space="0" w:color="auto"/>
                <w:left w:val="none" w:sz="0" w:space="0" w:color="auto"/>
                <w:bottom w:val="none" w:sz="0" w:space="0" w:color="auto"/>
                <w:right w:val="none" w:sz="0" w:space="0" w:color="auto"/>
              </w:divBdr>
              <w:divsChild>
                <w:div w:id="931817256">
                  <w:marLeft w:val="0"/>
                  <w:marRight w:val="0"/>
                  <w:marTop w:val="0"/>
                  <w:marBottom w:val="0"/>
                  <w:divBdr>
                    <w:top w:val="none" w:sz="0" w:space="0" w:color="auto"/>
                    <w:left w:val="none" w:sz="0" w:space="0" w:color="auto"/>
                    <w:bottom w:val="none" w:sz="0" w:space="0" w:color="auto"/>
                    <w:right w:val="none" w:sz="0" w:space="0" w:color="auto"/>
                  </w:divBdr>
                </w:div>
                <w:div w:id="580718902">
                  <w:marLeft w:val="0"/>
                  <w:marRight w:val="0"/>
                  <w:marTop w:val="0"/>
                  <w:marBottom w:val="0"/>
                  <w:divBdr>
                    <w:top w:val="none" w:sz="0" w:space="0" w:color="auto"/>
                    <w:left w:val="none" w:sz="0" w:space="0" w:color="auto"/>
                    <w:bottom w:val="none" w:sz="0" w:space="0" w:color="auto"/>
                    <w:right w:val="none" w:sz="0" w:space="0" w:color="auto"/>
                  </w:divBdr>
                </w:div>
              </w:divsChild>
            </w:div>
            <w:div w:id="317004673">
              <w:marLeft w:val="0"/>
              <w:marRight w:val="0"/>
              <w:marTop w:val="0"/>
              <w:marBottom w:val="0"/>
              <w:divBdr>
                <w:top w:val="none" w:sz="0" w:space="0" w:color="auto"/>
                <w:left w:val="none" w:sz="0" w:space="0" w:color="auto"/>
                <w:bottom w:val="none" w:sz="0" w:space="0" w:color="auto"/>
                <w:right w:val="none" w:sz="0" w:space="0" w:color="auto"/>
              </w:divBdr>
              <w:divsChild>
                <w:div w:id="1314526403">
                  <w:marLeft w:val="0"/>
                  <w:marRight w:val="0"/>
                  <w:marTop w:val="0"/>
                  <w:marBottom w:val="0"/>
                  <w:divBdr>
                    <w:top w:val="none" w:sz="0" w:space="0" w:color="auto"/>
                    <w:left w:val="none" w:sz="0" w:space="0" w:color="auto"/>
                    <w:bottom w:val="none" w:sz="0" w:space="0" w:color="auto"/>
                    <w:right w:val="none" w:sz="0" w:space="0" w:color="auto"/>
                  </w:divBdr>
                </w:div>
              </w:divsChild>
            </w:div>
            <w:div w:id="671101283">
              <w:marLeft w:val="0"/>
              <w:marRight w:val="0"/>
              <w:marTop w:val="0"/>
              <w:marBottom w:val="0"/>
              <w:divBdr>
                <w:top w:val="none" w:sz="0" w:space="0" w:color="auto"/>
                <w:left w:val="none" w:sz="0" w:space="0" w:color="auto"/>
                <w:bottom w:val="none" w:sz="0" w:space="0" w:color="auto"/>
                <w:right w:val="none" w:sz="0" w:space="0" w:color="auto"/>
              </w:divBdr>
              <w:divsChild>
                <w:div w:id="1045518203">
                  <w:marLeft w:val="0"/>
                  <w:marRight w:val="0"/>
                  <w:marTop w:val="0"/>
                  <w:marBottom w:val="0"/>
                  <w:divBdr>
                    <w:top w:val="none" w:sz="0" w:space="0" w:color="auto"/>
                    <w:left w:val="none" w:sz="0" w:space="0" w:color="auto"/>
                    <w:bottom w:val="none" w:sz="0" w:space="0" w:color="auto"/>
                    <w:right w:val="none" w:sz="0" w:space="0" w:color="auto"/>
                  </w:divBdr>
                </w:div>
              </w:divsChild>
            </w:div>
            <w:div w:id="1125394453">
              <w:marLeft w:val="0"/>
              <w:marRight w:val="0"/>
              <w:marTop w:val="0"/>
              <w:marBottom w:val="0"/>
              <w:divBdr>
                <w:top w:val="none" w:sz="0" w:space="0" w:color="auto"/>
                <w:left w:val="none" w:sz="0" w:space="0" w:color="auto"/>
                <w:bottom w:val="none" w:sz="0" w:space="0" w:color="auto"/>
                <w:right w:val="none" w:sz="0" w:space="0" w:color="auto"/>
              </w:divBdr>
              <w:divsChild>
                <w:div w:id="1063481774">
                  <w:marLeft w:val="0"/>
                  <w:marRight w:val="0"/>
                  <w:marTop w:val="0"/>
                  <w:marBottom w:val="0"/>
                  <w:divBdr>
                    <w:top w:val="none" w:sz="0" w:space="0" w:color="auto"/>
                    <w:left w:val="none" w:sz="0" w:space="0" w:color="auto"/>
                    <w:bottom w:val="none" w:sz="0" w:space="0" w:color="auto"/>
                    <w:right w:val="none" w:sz="0" w:space="0" w:color="auto"/>
                  </w:divBdr>
                </w:div>
              </w:divsChild>
            </w:div>
            <w:div w:id="577062921">
              <w:marLeft w:val="0"/>
              <w:marRight w:val="0"/>
              <w:marTop w:val="0"/>
              <w:marBottom w:val="0"/>
              <w:divBdr>
                <w:top w:val="none" w:sz="0" w:space="0" w:color="auto"/>
                <w:left w:val="none" w:sz="0" w:space="0" w:color="auto"/>
                <w:bottom w:val="none" w:sz="0" w:space="0" w:color="auto"/>
                <w:right w:val="none" w:sz="0" w:space="0" w:color="auto"/>
              </w:divBdr>
              <w:divsChild>
                <w:div w:id="1175923793">
                  <w:marLeft w:val="0"/>
                  <w:marRight w:val="0"/>
                  <w:marTop w:val="0"/>
                  <w:marBottom w:val="0"/>
                  <w:divBdr>
                    <w:top w:val="none" w:sz="0" w:space="0" w:color="auto"/>
                    <w:left w:val="none" w:sz="0" w:space="0" w:color="auto"/>
                    <w:bottom w:val="none" w:sz="0" w:space="0" w:color="auto"/>
                    <w:right w:val="none" w:sz="0" w:space="0" w:color="auto"/>
                  </w:divBdr>
                </w:div>
              </w:divsChild>
            </w:div>
            <w:div w:id="519005168">
              <w:marLeft w:val="0"/>
              <w:marRight w:val="0"/>
              <w:marTop w:val="0"/>
              <w:marBottom w:val="0"/>
              <w:divBdr>
                <w:top w:val="none" w:sz="0" w:space="0" w:color="auto"/>
                <w:left w:val="none" w:sz="0" w:space="0" w:color="auto"/>
                <w:bottom w:val="none" w:sz="0" w:space="0" w:color="auto"/>
                <w:right w:val="none" w:sz="0" w:space="0" w:color="auto"/>
              </w:divBdr>
              <w:divsChild>
                <w:div w:id="202445105">
                  <w:marLeft w:val="0"/>
                  <w:marRight w:val="0"/>
                  <w:marTop w:val="0"/>
                  <w:marBottom w:val="0"/>
                  <w:divBdr>
                    <w:top w:val="none" w:sz="0" w:space="0" w:color="auto"/>
                    <w:left w:val="none" w:sz="0" w:space="0" w:color="auto"/>
                    <w:bottom w:val="none" w:sz="0" w:space="0" w:color="auto"/>
                    <w:right w:val="none" w:sz="0" w:space="0" w:color="auto"/>
                  </w:divBdr>
                </w:div>
              </w:divsChild>
            </w:div>
            <w:div w:id="1799110053">
              <w:marLeft w:val="0"/>
              <w:marRight w:val="0"/>
              <w:marTop w:val="0"/>
              <w:marBottom w:val="0"/>
              <w:divBdr>
                <w:top w:val="none" w:sz="0" w:space="0" w:color="auto"/>
                <w:left w:val="none" w:sz="0" w:space="0" w:color="auto"/>
                <w:bottom w:val="none" w:sz="0" w:space="0" w:color="auto"/>
                <w:right w:val="none" w:sz="0" w:space="0" w:color="auto"/>
              </w:divBdr>
              <w:divsChild>
                <w:div w:id="337781345">
                  <w:marLeft w:val="0"/>
                  <w:marRight w:val="0"/>
                  <w:marTop w:val="0"/>
                  <w:marBottom w:val="0"/>
                  <w:divBdr>
                    <w:top w:val="none" w:sz="0" w:space="0" w:color="auto"/>
                    <w:left w:val="none" w:sz="0" w:space="0" w:color="auto"/>
                    <w:bottom w:val="none" w:sz="0" w:space="0" w:color="auto"/>
                    <w:right w:val="none" w:sz="0" w:space="0" w:color="auto"/>
                  </w:divBdr>
                </w:div>
              </w:divsChild>
            </w:div>
            <w:div w:id="1939173454">
              <w:marLeft w:val="0"/>
              <w:marRight w:val="0"/>
              <w:marTop w:val="0"/>
              <w:marBottom w:val="0"/>
              <w:divBdr>
                <w:top w:val="none" w:sz="0" w:space="0" w:color="auto"/>
                <w:left w:val="none" w:sz="0" w:space="0" w:color="auto"/>
                <w:bottom w:val="none" w:sz="0" w:space="0" w:color="auto"/>
                <w:right w:val="none" w:sz="0" w:space="0" w:color="auto"/>
              </w:divBdr>
              <w:divsChild>
                <w:div w:id="128982201">
                  <w:marLeft w:val="0"/>
                  <w:marRight w:val="0"/>
                  <w:marTop w:val="0"/>
                  <w:marBottom w:val="0"/>
                  <w:divBdr>
                    <w:top w:val="none" w:sz="0" w:space="0" w:color="auto"/>
                    <w:left w:val="none" w:sz="0" w:space="0" w:color="auto"/>
                    <w:bottom w:val="none" w:sz="0" w:space="0" w:color="auto"/>
                    <w:right w:val="none" w:sz="0" w:space="0" w:color="auto"/>
                  </w:divBdr>
                </w:div>
              </w:divsChild>
            </w:div>
            <w:div w:id="77411418">
              <w:marLeft w:val="0"/>
              <w:marRight w:val="0"/>
              <w:marTop w:val="0"/>
              <w:marBottom w:val="0"/>
              <w:divBdr>
                <w:top w:val="none" w:sz="0" w:space="0" w:color="auto"/>
                <w:left w:val="none" w:sz="0" w:space="0" w:color="auto"/>
                <w:bottom w:val="none" w:sz="0" w:space="0" w:color="auto"/>
                <w:right w:val="none" w:sz="0" w:space="0" w:color="auto"/>
              </w:divBdr>
              <w:divsChild>
                <w:div w:id="310335701">
                  <w:marLeft w:val="0"/>
                  <w:marRight w:val="0"/>
                  <w:marTop w:val="0"/>
                  <w:marBottom w:val="0"/>
                  <w:divBdr>
                    <w:top w:val="none" w:sz="0" w:space="0" w:color="auto"/>
                    <w:left w:val="none" w:sz="0" w:space="0" w:color="auto"/>
                    <w:bottom w:val="none" w:sz="0" w:space="0" w:color="auto"/>
                    <w:right w:val="none" w:sz="0" w:space="0" w:color="auto"/>
                  </w:divBdr>
                </w:div>
              </w:divsChild>
            </w:div>
            <w:div w:id="1093165688">
              <w:marLeft w:val="0"/>
              <w:marRight w:val="0"/>
              <w:marTop w:val="0"/>
              <w:marBottom w:val="0"/>
              <w:divBdr>
                <w:top w:val="none" w:sz="0" w:space="0" w:color="auto"/>
                <w:left w:val="none" w:sz="0" w:space="0" w:color="auto"/>
                <w:bottom w:val="none" w:sz="0" w:space="0" w:color="auto"/>
                <w:right w:val="none" w:sz="0" w:space="0" w:color="auto"/>
              </w:divBdr>
              <w:divsChild>
                <w:div w:id="1835141609">
                  <w:marLeft w:val="0"/>
                  <w:marRight w:val="0"/>
                  <w:marTop w:val="0"/>
                  <w:marBottom w:val="0"/>
                  <w:divBdr>
                    <w:top w:val="none" w:sz="0" w:space="0" w:color="auto"/>
                    <w:left w:val="none" w:sz="0" w:space="0" w:color="auto"/>
                    <w:bottom w:val="none" w:sz="0" w:space="0" w:color="auto"/>
                    <w:right w:val="none" w:sz="0" w:space="0" w:color="auto"/>
                  </w:divBdr>
                </w:div>
              </w:divsChild>
            </w:div>
            <w:div w:id="1268390755">
              <w:marLeft w:val="0"/>
              <w:marRight w:val="0"/>
              <w:marTop w:val="0"/>
              <w:marBottom w:val="0"/>
              <w:divBdr>
                <w:top w:val="none" w:sz="0" w:space="0" w:color="auto"/>
                <w:left w:val="none" w:sz="0" w:space="0" w:color="auto"/>
                <w:bottom w:val="none" w:sz="0" w:space="0" w:color="auto"/>
                <w:right w:val="none" w:sz="0" w:space="0" w:color="auto"/>
              </w:divBdr>
              <w:divsChild>
                <w:div w:id="1150052358">
                  <w:marLeft w:val="0"/>
                  <w:marRight w:val="0"/>
                  <w:marTop w:val="0"/>
                  <w:marBottom w:val="0"/>
                  <w:divBdr>
                    <w:top w:val="none" w:sz="0" w:space="0" w:color="auto"/>
                    <w:left w:val="none" w:sz="0" w:space="0" w:color="auto"/>
                    <w:bottom w:val="none" w:sz="0" w:space="0" w:color="auto"/>
                    <w:right w:val="none" w:sz="0" w:space="0" w:color="auto"/>
                  </w:divBdr>
                </w:div>
              </w:divsChild>
            </w:div>
            <w:div w:id="86773120">
              <w:marLeft w:val="0"/>
              <w:marRight w:val="0"/>
              <w:marTop w:val="0"/>
              <w:marBottom w:val="0"/>
              <w:divBdr>
                <w:top w:val="none" w:sz="0" w:space="0" w:color="auto"/>
                <w:left w:val="none" w:sz="0" w:space="0" w:color="auto"/>
                <w:bottom w:val="none" w:sz="0" w:space="0" w:color="auto"/>
                <w:right w:val="none" w:sz="0" w:space="0" w:color="auto"/>
              </w:divBdr>
              <w:divsChild>
                <w:div w:id="682437532">
                  <w:marLeft w:val="0"/>
                  <w:marRight w:val="0"/>
                  <w:marTop w:val="0"/>
                  <w:marBottom w:val="0"/>
                  <w:divBdr>
                    <w:top w:val="none" w:sz="0" w:space="0" w:color="auto"/>
                    <w:left w:val="none" w:sz="0" w:space="0" w:color="auto"/>
                    <w:bottom w:val="none" w:sz="0" w:space="0" w:color="auto"/>
                    <w:right w:val="none" w:sz="0" w:space="0" w:color="auto"/>
                  </w:divBdr>
                </w:div>
              </w:divsChild>
            </w:div>
            <w:div w:id="931746990">
              <w:marLeft w:val="0"/>
              <w:marRight w:val="0"/>
              <w:marTop w:val="0"/>
              <w:marBottom w:val="0"/>
              <w:divBdr>
                <w:top w:val="none" w:sz="0" w:space="0" w:color="auto"/>
                <w:left w:val="none" w:sz="0" w:space="0" w:color="auto"/>
                <w:bottom w:val="none" w:sz="0" w:space="0" w:color="auto"/>
                <w:right w:val="none" w:sz="0" w:space="0" w:color="auto"/>
              </w:divBdr>
              <w:divsChild>
                <w:div w:id="1870558851">
                  <w:marLeft w:val="0"/>
                  <w:marRight w:val="0"/>
                  <w:marTop w:val="0"/>
                  <w:marBottom w:val="0"/>
                  <w:divBdr>
                    <w:top w:val="none" w:sz="0" w:space="0" w:color="auto"/>
                    <w:left w:val="none" w:sz="0" w:space="0" w:color="auto"/>
                    <w:bottom w:val="none" w:sz="0" w:space="0" w:color="auto"/>
                    <w:right w:val="none" w:sz="0" w:space="0" w:color="auto"/>
                  </w:divBdr>
                </w:div>
              </w:divsChild>
            </w:div>
            <w:div w:id="1261832631">
              <w:marLeft w:val="0"/>
              <w:marRight w:val="0"/>
              <w:marTop w:val="0"/>
              <w:marBottom w:val="0"/>
              <w:divBdr>
                <w:top w:val="none" w:sz="0" w:space="0" w:color="auto"/>
                <w:left w:val="none" w:sz="0" w:space="0" w:color="auto"/>
                <w:bottom w:val="none" w:sz="0" w:space="0" w:color="auto"/>
                <w:right w:val="none" w:sz="0" w:space="0" w:color="auto"/>
              </w:divBdr>
              <w:divsChild>
                <w:div w:id="1137721821">
                  <w:marLeft w:val="0"/>
                  <w:marRight w:val="0"/>
                  <w:marTop w:val="0"/>
                  <w:marBottom w:val="0"/>
                  <w:divBdr>
                    <w:top w:val="none" w:sz="0" w:space="0" w:color="auto"/>
                    <w:left w:val="none" w:sz="0" w:space="0" w:color="auto"/>
                    <w:bottom w:val="none" w:sz="0" w:space="0" w:color="auto"/>
                    <w:right w:val="none" w:sz="0" w:space="0" w:color="auto"/>
                  </w:divBdr>
                </w:div>
              </w:divsChild>
            </w:div>
            <w:div w:id="256671648">
              <w:marLeft w:val="0"/>
              <w:marRight w:val="0"/>
              <w:marTop w:val="0"/>
              <w:marBottom w:val="0"/>
              <w:divBdr>
                <w:top w:val="none" w:sz="0" w:space="0" w:color="auto"/>
                <w:left w:val="none" w:sz="0" w:space="0" w:color="auto"/>
                <w:bottom w:val="none" w:sz="0" w:space="0" w:color="auto"/>
                <w:right w:val="none" w:sz="0" w:space="0" w:color="auto"/>
              </w:divBdr>
              <w:divsChild>
                <w:div w:id="988361145">
                  <w:marLeft w:val="0"/>
                  <w:marRight w:val="0"/>
                  <w:marTop w:val="0"/>
                  <w:marBottom w:val="0"/>
                  <w:divBdr>
                    <w:top w:val="none" w:sz="0" w:space="0" w:color="auto"/>
                    <w:left w:val="none" w:sz="0" w:space="0" w:color="auto"/>
                    <w:bottom w:val="none" w:sz="0" w:space="0" w:color="auto"/>
                    <w:right w:val="none" w:sz="0" w:space="0" w:color="auto"/>
                  </w:divBdr>
                </w:div>
              </w:divsChild>
            </w:div>
            <w:div w:id="90519091">
              <w:marLeft w:val="0"/>
              <w:marRight w:val="0"/>
              <w:marTop w:val="0"/>
              <w:marBottom w:val="0"/>
              <w:divBdr>
                <w:top w:val="none" w:sz="0" w:space="0" w:color="auto"/>
                <w:left w:val="none" w:sz="0" w:space="0" w:color="auto"/>
                <w:bottom w:val="none" w:sz="0" w:space="0" w:color="auto"/>
                <w:right w:val="none" w:sz="0" w:space="0" w:color="auto"/>
              </w:divBdr>
              <w:divsChild>
                <w:div w:id="43986890">
                  <w:marLeft w:val="0"/>
                  <w:marRight w:val="0"/>
                  <w:marTop w:val="0"/>
                  <w:marBottom w:val="0"/>
                  <w:divBdr>
                    <w:top w:val="none" w:sz="0" w:space="0" w:color="auto"/>
                    <w:left w:val="none" w:sz="0" w:space="0" w:color="auto"/>
                    <w:bottom w:val="none" w:sz="0" w:space="0" w:color="auto"/>
                    <w:right w:val="none" w:sz="0" w:space="0" w:color="auto"/>
                  </w:divBdr>
                </w:div>
                <w:div w:id="18255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8626">
          <w:marLeft w:val="0"/>
          <w:marRight w:val="0"/>
          <w:marTop w:val="0"/>
          <w:marBottom w:val="0"/>
          <w:divBdr>
            <w:top w:val="none" w:sz="0" w:space="0" w:color="auto"/>
            <w:left w:val="none" w:sz="0" w:space="0" w:color="auto"/>
            <w:bottom w:val="none" w:sz="0" w:space="0" w:color="auto"/>
            <w:right w:val="none" w:sz="0" w:space="0" w:color="auto"/>
          </w:divBdr>
          <w:divsChild>
            <w:div w:id="1227497734">
              <w:marLeft w:val="0"/>
              <w:marRight w:val="0"/>
              <w:marTop w:val="0"/>
              <w:marBottom w:val="0"/>
              <w:divBdr>
                <w:top w:val="none" w:sz="0" w:space="0" w:color="auto"/>
                <w:left w:val="none" w:sz="0" w:space="0" w:color="auto"/>
                <w:bottom w:val="none" w:sz="0" w:space="0" w:color="auto"/>
                <w:right w:val="none" w:sz="0" w:space="0" w:color="auto"/>
              </w:divBdr>
              <w:divsChild>
                <w:div w:id="93601144">
                  <w:marLeft w:val="0"/>
                  <w:marRight w:val="0"/>
                  <w:marTop w:val="0"/>
                  <w:marBottom w:val="0"/>
                  <w:divBdr>
                    <w:top w:val="none" w:sz="0" w:space="0" w:color="auto"/>
                    <w:left w:val="none" w:sz="0" w:space="0" w:color="auto"/>
                    <w:bottom w:val="none" w:sz="0" w:space="0" w:color="auto"/>
                    <w:right w:val="none" w:sz="0" w:space="0" w:color="auto"/>
                  </w:divBdr>
                </w:div>
              </w:divsChild>
            </w:div>
            <w:div w:id="86461187">
              <w:marLeft w:val="0"/>
              <w:marRight w:val="0"/>
              <w:marTop w:val="0"/>
              <w:marBottom w:val="0"/>
              <w:divBdr>
                <w:top w:val="none" w:sz="0" w:space="0" w:color="auto"/>
                <w:left w:val="none" w:sz="0" w:space="0" w:color="auto"/>
                <w:bottom w:val="none" w:sz="0" w:space="0" w:color="auto"/>
                <w:right w:val="none" w:sz="0" w:space="0" w:color="auto"/>
              </w:divBdr>
              <w:divsChild>
                <w:div w:id="1760983866">
                  <w:marLeft w:val="0"/>
                  <w:marRight w:val="0"/>
                  <w:marTop w:val="0"/>
                  <w:marBottom w:val="0"/>
                  <w:divBdr>
                    <w:top w:val="none" w:sz="0" w:space="0" w:color="auto"/>
                    <w:left w:val="none" w:sz="0" w:space="0" w:color="auto"/>
                    <w:bottom w:val="none" w:sz="0" w:space="0" w:color="auto"/>
                    <w:right w:val="none" w:sz="0" w:space="0" w:color="auto"/>
                  </w:divBdr>
                </w:div>
              </w:divsChild>
            </w:div>
            <w:div w:id="2024503256">
              <w:marLeft w:val="0"/>
              <w:marRight w:val="0"/>
              <w:marTop w:val="0"/>
              <w:marBottom w:val="0"/>
              <w:divBdr>
                <w:top w:val="none" w:sz="0" w:space="0" w:color="auto"/>
                <w:left w:val="none" w:sz="0" w:space="0" w:color="auto"/>
                <w:bottom w:val="none" w:sz="0" w:space="0" w:color="auto"/>
                <w:right w:val="none" w:sz="0" w:space="0" w:color="auto"/>
              </w:divBdr>
              <w:divsChild>
                <w:div w:id="1263025843">
                  <w:marLeft w:val="0"/>
                  <w:marRight w:val="0"/>
                  <w:marTop w:val="0"/>
                  <w:marBottom w:val="0"/>
                  <w:divBdr>
                    <w:top w:val="none" w:sz="0" w:space="0" w:color="auto"/>
                    <w:left w:val="none" w:sz="0" w:space="0" w:color="auto"/>
                    <w:bottom w:val="none" w:sz="0" w:space="0" w:color="auto"/>
                    <w:right w:val="none" w:sz="0" w:space="0" w:color="auto"/>
                  </w:divBdr>
                </w:div>
              </w:divsChild>
            </w:div>
            <w:div w:id="1788811408">
              <w:marLeft w:val="0"/>
              <w:marRight w:val="0"/>
              <w:marTop w:val="0"/>
              <w:marBottom w:val="0"/>
              <w:divBdr>
                <w:top w:val="none" w:sz="0" w:space="0" w:color="auto"/>
                <w:left w:val="none" w:sz="0" w:space="0" w:color="auto"/>
                <w:bottom w:val="none" w:sz="0" w:space="0" w:color="auto"/>
                <w:right w:val="none" w:sz="0" w:space="0" w:color="auto"/>
              </w:divBdr>
              <w:divsChild>
                <w:div w:id="1391660212">
                  <w:marLeft w:val="0"/>
                  <w:marRight w:val="0"/>
                  <w:marTop w:val="0"/>
                  <w:marBottom w:val="0"/>
                  <w:divBdr>
                    <w:top w:val="none" w:sz="0" w:space="0" w:color="auto"/>
                    <w:left w:val="none" w:sz="0" w:space="0" w:color="auto"/>
                    <w:bottom w:val="none" w:sz="0" w:space="0" w:color="auto"/>
                    <w:right w:val="none" w:sz="0" w:space="0" w:color="auto"/>
                  </w:divBdr>
                </w:div>
              </w:divsChild>
            </w:div>
            <w:div w:id="2116167129">
              <w:marLeft w:val="0"/>
              <w:marRight w:val="0"/>
              <w:marTop w:val="0"/>
              <w:marBottom w:val="0"/>
              <w:divBdr>
                <w:top w:val="none" w:sz="0" w:space="0" w:color="auto"/>
                <w:left w:val="none" w:sz="0" w:space="0" w:color="auto"/>
                <w:bottom w:val="none" w:sz="0" w:space="0" w:color="auto"/>
                <w:right w:val="none" w:sz="0" w:space="0" w:color="auto"/>
              </w:divBdr>
              <w:divsChild>
                <w:div w:id="1851526425">
                  <w:marLeft w:val="0"/>
                  <w:marRight w:val="0"/>
                  <w:marTop w:val="0"/>
                  <w:marBottom w:val="0"/>
                  <w:divBdr>
                    <w:top w:val="none" w:sz="0" w:space="0" w:color="auto"/>
                    <w:left w:val="none" w:sz="0" w:space="0" w:color="auto"/>
                    <w:bottom w:val="none" w:sz="0" w:space="0" w:color="auto"/>
                    <w:right w:val="none" w:sz="0" w:space="0" w:color="auto"/>
                  </w:divBdr>
                </w:div>
              </w:divsChild>
            </w:div>
            <w:div w:id="1697464395">
              <w:marLeft w:val="0"/>
              <w:marRight w:val="0"/>
              <w:marTop w:val="0"/>
              <w:marBottom w:val="0"/>
              <w:divBdr>
                <w:top w:val="none" w:sz="0" w:space="0" w:color="auto"/>
                <w:left w:val="none" w:sz="0" w:space="0" w:color="auto"/>
                <w:bottom w:val="none" w:sz="0" w:space="0" w:color="auto"/>
                <w:right w:val="none" w:sz="0" w:space="0" w:color="auto"/>
              </w:divBdr>
              <w:divsChild>
                <w:div w:id="2709396">
                  <w:marLeft w:val="0"/>
                  <w:marRight w:val="0"/>
                  <w:marTop w:val="0"/>
                  <w:marBottom w:val="0"/>
                  <w:divBdr>
                    <w:top w:val="none" w:sz="0" w:space="0" w:color="auto"/>
                    <w:left w:val="none" w:sz="0" w:space="0" w:color="auto"/>
                    <w:bottom w:val="none" w:sz="0" w:space="0" w:color="auto"/>
                    <w:right w:val="none" w:sz="0" w:space="0" w:color="auto"/>
                  </w:divBdr>
                </w:div>
              </w:divsChild>
            </w:div>
            <w:div w:id="311836938">
              <w:marLeft w:val="0"/>
              <w:marRight w:val="0"/>
              <w:marTop w:val="0"/>
              <w:marBottom w:val="0"/>
              <w:divBdr>
                <w:top w:val="none" w:sz="0" w:space="0" w:color="auto"/>
                <w:left w:val="none" w:sz="0" w:space="0" w:color="auto"/>
                <w:bottom w:val="none" w:sz="0" w:space="0" w:color="auto"/>
                <w:right w:val="none" w:sz="0" w:space="0" w:color="auto"/>
              </w:divBdr>
              <w:divsChild>
                <w:div w:id="309789103">
                  <w:marLeft w:val="0"/>
                  <w:marRight w:val="0"/>
                  <w:marTop w:val="0"/>
                  <w:marBottom w:val="0"/>
                  <w:divBdr>
                    <w:top w:val="none" w:sz="0" w:space="0" w:color="auto"/>
                    <w:left w:val="none" w:sz="0" w:space="0" w:color="auto"/>
                    <w:bottom w:val="none" w:sz="0" w:space="0" w:color="auto"/>
                    <w:right w:val="none" w:sz="0" w:space="0" w:color="auto"/>
                  </w:divBdr>
                </w:div>
              </w:divsChild>
            </w:div>
            <w:div w:id="1935279539">
              <w:marLeft w:val="0"/>
              <w:marRight w:val="0"/>
              <w:marTop w:val="0"/>
              <w:marBottom w:val="0"/>
              <w:divBdr>
                <w:top w:val="none" w:sz="0" w:space="0" w:color="auto"/>
                <w:left w:val="none" w:sz="0" w:space="0" w:color="auto"/>
                <w:bottom w:val="none" w:sz="0" w:space="0" w:color="auto"/>
                <w:right w:val="none" w:sz="0" w:space="0" w:color="auto"/>
              </w:divBdr>
              <w:divsChild>
                <w:div w:id="686247357">
                  <w:marLeft w:val="0"/>
                  <w:marRight w:val="0"/>
                  <w:marTop w:val="0"/>
                  <w:marBottom w:val="0"/>
                  <w:divBdr>
                    <w:top w:val="none" w:sz="0" w:space="0" w:color="auto"/>
                    <w:left w:val="none" w:sz="0" w:space="0" w:color="auto"/>
                    <w:bottom w:val="none" w:sz="0" w:space="0" w:color="auto"/>
                    <w:right w:val="none" w:sz="0" w:space="0" w:color="auto"/>
                  </w:divBdr>
                </w:div>
              </w:divsChild>
            </w:div>
            <w:div w:id="321811173">
              <w:marLeft w:val="0"/>
              <w:marRight w:val="0"/>
              <w:marTop w:val="0"/>
              <w:marBottom w:val="0"/>
              <w:divBdr>
                <w:top w:val="none" w:sz="0" w:space="0" w:color="auto"/>
                <w:left w:val="none" w:sz="0" w:space="0" w:color="auto"/>
                <w:bottom w:val="none" w:sz="0" w:space="0" w:color="auto"/>
                <w:right w:val="none" w:sz="0" w:space="0" w:color="auto"/>
              </w:divBdr>
              <w:divsChild>
                <w:div w:id="681473726">
                  <w:marLeft w:val="0"/>
                  <w:marRight w:val="0"/>
                  <w:marTop w:val="0"/>
                  <w:marBottom w:val="0"/>
                  <w:divBdr>
                    <w:top w:val="none" w:sz="0" w:space="0" w:color="auto"/>
                    <w:left w:val="none" w:sz="0" w:space="0" w:color="auto"/>
                    <w:bottom w:val="none" w:sz="0" w:space="0" w:color="auto"/>
                    <w:right w:val="none" w:sz="0" w:space="0" w:color="auto"/>
                  </w:divBdr>
                </w:div>
              </w:divsChild>
            </w:div>
            <w:div w:id="288975568">
              <w:marLeft w:val="0"/>
              <w:marRight w:val="0"/>
              <w:marTop w:val="0"/>
              <w:marBottom w:val="0"/>
              <w:divBdr>
                <w:top w:val="none" w:sz="0" w:space="0" w:color="auto"/>
                <w:left w:val="none" w:sz="0" w:space="0" w:color="auto"/>
                <w:bottom w:val="none" w:sz="0" w:space="0" w:color="auto"/>
                <w:right w:val="none" w:sz="0" w:space="0" w:color="auto"/>
              </w:divBdr>
              <w:divsChild>
                <w:div w:id="1773090036">
                  <w:marLeft w:val="0"/>
                  <w:marRight w:val="0"/>
                  <w:marTop w:val="0"/>
                  <w:marBottom w:val="0"/>
                  <w:divBdr>
                    <w:top w:val="none" w:sz="0" w:space="0" w:color="auto"/>
                    <w:left w:val="none" w:sz="0" w:space="0" w:color="auto"/>
                    <w:bottom w:val="none" w:sz="0" w:space="0" w:color="auto"/>
                    <w:right w:val="none" w:sz="0" w:space="0" w:color="auto"/>
                  </w:divBdr>
                </w:div>
              </w:divsChild>
            </w:div>
            <w:div w:id="237329409">
              <w:marLeft w:val="0"/>
              <w:marRight w:val="0"/>
              <w:marTop w:val="0"/>
              <w:marBottom w:val="0"/>
              <w:divBdr>
                <w:top w:val="none" w:sz="0" w:space="0" w:color="auto"/>
                <w:left w:val="none" w:sz="0" w:space="0" w:color="auto"/>
                <w:bottom w:val="none" w:sz="0" w:space="0" w:color="auto"/>
                <w:right w:val="none" w:sz="0" w:space="0" w:color="auto"/>
              </w:divBdr>
              <w:divsChild>
                <w:div w:id="1260333156">
                  <w:marLeft w:val="0"/>
                  <w:marRight w:val="0"/>
                  <w:marTop w:val="0"/>
                  <w:marBottom w:val="0"/>
                  <w:divBdr>
                    <w:top w:val="none" w:sz="0" w:space="0" w:color="auto"/>
                    <w:left w:val="none" w:sz="0" w:space="0" w:color="auto"/>
                    <w:bottom w:val="none" w:sz="0" w:space="0" w:color="auto"/>
                    <w:right w:val="none" w:sz="0" w:space="0" w:color="auto"/>
                  </w:divBdr>
                </w:div>
              </w:divsChild>
            </w:div>
            <w:div w:id="751970628">
              <w:marLeft w:val="0"/>
              <w:marRight w:val="0"/>
              <w:marTop w:val="0"/>
              <w:marBottom w:val="0"/>
              <w:divBdr>
                <w:top w:val="none" w:sz="0" w:space="0" w:color="auto"/>
                <w:left w:val="none" w:sz="0" w:space="0" w:color="auto"/>
                <w:bottom w:val="none" w:sz="0" w:space="0" w:color="auto"/>
                <w:right w:val="none" w:sz="0" w:space="0" w:color="auto"/>
              </w:divBdr>
              <w:divsChild>
                <w:div w:id="704911736">
                  <w:marLeft w:val="0"/>
                  <w:marRight w:val="0"/>
                  <w:marTop w:val="0"/>
                  <w:marBottom w:val="0"/>
                  <w:divBdr>
                    <w:top w:val="none" w:sz="0" w:space="0" w:color="auto"/>
                    <w:left w:val="none" w:sz="0" w:space="0" w:color="auto"/>
                    <w:bottom w:val="none" w:sz="0" w:space="0" w:color="auto"/>
                    <w:right w:val="none" w:sz="0" w:space="0" w:color="auto"/>
                  </w:divBdr>
                </w:div>
              </w:divsChild>
            </w:div>
            <w:div w:id="1479035799">
              <w:marLeft w:val="0"/>
              <w:marRight w:val="0"/>
              <w:marTop w:val="0"/>
              <w:marBottom w:val="0"/>
              <w:divBdr>
                <w:top w:val="none" w:sz="0" w:space="0" w:color="auto"/>
                <w:left w:val="none" w:sz="0" w:space="0" w:color="auto"/>
                <w:bottom w:val="none" w:sz="0" w:space="0" w:color="auto"/>
                <w:right w:val="none" w:sz="0" w:space="0" w:color="auto"/>
              </w:divBdr>
              <w:divsChild>
                <w:div w:id="848065470">
                  <w:marLeft w:val="0"/>
                  <w:marRight w:val="0"/>
                  <w:marTop w:val="0"/>
                  <w:marBottom w:val="0"/>
                  <w:divBdr>
                    <w:top w:val="none" w:sz="0" w:space="0" w:color="auto"/>
                    <w:left w:val="none" w:sz="0" w:space="0" w:color="auto"/>
                    <w:bottom w:val="none" w:sz="0" w:space="0" w:color="auto"/>
                    <w:right w:val="none" w:sz="0" w:space="0" w:color="auto"/>
                  </w:divBdr>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2027975027">
                  <w:marLeft w:val="0"/>
                  <w:marRight w:val="0"/>
                  <w:marTop w:val="0"/>
                  <w:marBottom w:val="0"/>
                  <w:divBdr>
                    <w:top w:val="none" w:sz="0" w:space="0" w:color="auto"/>
                    <w:left w:val="none" w:sz="0" w:space="0" w:color="auto"/>
                    <w:bottom w:val="none" w:sz="0" w:space="0" w:color="auto"/>
                    <w:right w:val="none" w:sz="0" w:space="0" w:color="auto"/>
                  </w:divBdr>
                </w:div>
              </w:divsChild>
            </w:div>
            <w:div w:id="18746975">
              <w:marLeft w:val="0"/>
              <w:marRight w:val="0"/>
              <w:marTop w:val="0"/>
              <w:marBottom w:val="0"/>
              <w:divBdr>
                <w:top w:val="none" w:sz="0" w:space="0" w:color="auto"/>
                <w:left w:val="none" w:sz="0" w:space="0" w:color="auto"/>
                <w:bottom w:val="none" w:sz="0" w:space="0" w:color="auto"/>
                <w:right w:val="none" w:sz="0" w:space="0" w:color="auto"/>
              </w:divBdr>
              <w:divsChild>
                <w:div w:id="1688603969">
                  <w:marLeft w:val="0"/>
                  <w:marRight w:val="0"/>
                  <w:marTop w:val="0"/>
                  <w:marBottom w:val="0"/>
                  <w:divBdr>
                    <w:top w:val="none" w:sz="0" w:space="0" w:color="auto"/>
                    <w:left w:val="none" w:sz="0" w:space="0" w:color="auto"/>
                    <w:bottom w:val="none" w:sz="0" w:space="0" w:color="auto"/>
                    <w:right w:val="none" w:sz="0" w:space="0" w:color="auto"/>
                  </w:divBdr>
                </w:div>
              </w:divsChild>
            </w:div>
            <w:div w:id="1988125999">
              <w:marLeft w:val="0"/>
              <w:marRight w:val="0"/>
              <w:marTop w:val="0"/>
              <w:marBottom w:val="0"/>
              <w:divBdr>
                <w:top w:val="none" w:sz="0" w:space="0" w:color="auto"/>
                <w:left w:val="none" w:sz="0" w:space="0" w:color="auto"/>
                <w:bottom w:val="none" w:sz="0" w:space="0" w:color="auto"/>
                <w:right w:val="none" w:sz="0" w:space="0" w:color="auto"/>
              </w:divBdr>
              <w:divsChild>
                <w:div w:id="1436091989">
                  <w:marLeft w:val="0"/>
                  <w:marRight w:val="0"/>
                  <w:marTop w:val="0"/>
                  <w:marBottom w:val="0"/>
                  <w:divBdr>
                    <w:top w:val="none" w:sz="0" w:space="0" w:color="auto"/>
                    <w:left w:val="none" w:sz="0" w:space="0" w:color="auto"/>
                    <w:bottom w:val="none" w:sz="0" w:space="0" w:color="auto"/>
                    <w:right w:val="none" w:sz="0" w:space="0" w:color="auto"/>
                  </w:divBdr>
                </w:div>
              </w:divsChild>
            </w:div>
            <w:div w:id="1464688016">
              <w:marLeft w:val="0"/>
              <w:marRight w:val="0"/>
              <w:marTop w:val="0"/>
              <w:marBottom w:val="0"/>
              <w:divBdr>
                <w:top w:val="none" w:sz="0" w:space="0" w:color="auto"/>
                <w:left w:val="none" w:sz="0" w:space="0" w:color="auto"/>
                <w:bottom w:val="none" w:sz="0" w:space="0" w:color="auto"/>
                <w:right w:val="none" w:sz="0" w:space="0" w:color="auto"/>
              </w:divBdr>
              <w:divsChild>
                <w:div w:id="1555893695">
                  <w:marLeft w:val="0"/>
                  <w:marRight w:val="0"/>
                  <w:marTop w:val="0"/>
                  <w:marBottom w:val="0"/>
                  <w:divBdr>
                    <w:top w:val="none" w:sz="0" w:space="0" w:color="auto"/>
                    <w:left w:val="none" w:sz="0" w:space="0" w:color="auto"/>
                    <w:bottom w:val="none" w:sz="0" w:space="0" w:color="auto"/>
                    <w:right w:val="none" w:sz="0" w:space="0" w:color="auto"/>
                  </w:divBdr>
                </w:div>
              </w:divsChild>
            </w:div>
            <w:div w:id="1566843222">
              <w:marLeft w:val="0"/>
              <w:marRight w:val="0"/>
              <w:marTop w:val="0"/>
              <w:marBottom w:val="0"/>
              <w:divBdr>
                <w:top w:val="none" w:sz="0" w:space="0" w:color="auto"/>
                <w:left w:val="none" w:sz="0" w:space="0" w:color="auto"/>
                <w:bottom w:val="none" w:sz="0" w:space="0" w:color="auto"/>
                <w:right w:val="none" w:sz="0" w:space="0" w:color="auto"/>
              </w:divBdr>
              <w:divsChild>
                <w:div w:id="976104920">
                  <w:marLeft w:val="0"/>
                  <w:marRight w:val="0"/>
                  <w:marTop w:val="0"/>
                  <w:marBottom w:val="0"/>
                  <w:divBdr>
                    <w:top w:val="none" w:sz="0" w:space="0" w:color="auto"/>
                    <w:left w:val="none" w:sz="0" w:space="0" w:color="auto"/>
                    <w:bottom w:val="none" w:sz="0" w:space="0" w:color="auto"/>
                    <w:right w:val="none" w:sz="0" w:space="0" w:color="auto"/>
                  </w:divBdr>
                </w:div>
              </w:divsChild>
            </w:div>
            <w:div w:id="1036613022">
              <w:marLeft w:val="0"/>
              <w:marRight w:val="0"/>
              <w:marTop w:val="0"/>
              <w:marBottom w:val="0"/>
              <w:divBdr>
                <w:top w:val="none" w:sz="0" w:space="0" w:color="auto"/>
                <w:left w:val="none" w:sz="0" w:space="0" w:color="auto"/>
                <w:bottom w:val="none" w:sz="0" w:space="0" w:color="auto"/>
                <w:right w:val="none" w:sz="0" w:space="0" w:color="auto"/>
              </w:divBdr>
              <w:divsChild>
                <w:div w:id="1824197301">
                  <w:marLeft w:val="0"/>
                  <w:marRight w:val="0"/>
                  <w:marTop w:val="0"/>
                  <w:marBottom w:val="0"/>
                  <w:divBdr>
                    <w:top w:val="none" w:sz="0" w:space="0" w:color="auto"/>
                    <w:left w:val="none" w:sz="0" w:space="0" w:color="auto"/>
                    <w:bottom w:val="none" w:sz="0" w:space="0" w:color="auto"/>
                    <w:right w:val="none" w:sz="0" w:space="0" w:color="auto"/>
                  </w:divBdr>
                </w:div>
              </w:divsChild>
            </w:div>
            <w:div w:id="1346245968">
              <w:marLeft w:val="0"/>
              <w:marRight w:val="0"/>
              <w:marTop w:val="0"/>
              <w:marBottom w:val="0"/>
              <w:divBdr>
                <w:top w:val="none" w:sz="0" w:space="0" w:color="auto"/>
                <w:left w:val="none" w:sz="0" w:space="0" w:color="auto"/>
                <w:bottom w:val="none" w:sz="0" w:space="0" w:color="auto"/>
                <w:right w:val="none" w:sz="0" w:space="0" w:color="auto"/>
              </w:divBdr>
              <w:divsChild>
                <w:div w:id="1655177688">
                  <w:marLeft w:val="0"/>
                  <w:marRight w:val="0"/>
                  <w:marTop w:val="0"/>
                  <w:marBottom w:val="0"/>
                  <w:divBdr>
                    <w:top w:val="none" w:sz="0" w:space="0" w:color="auto"/>
                    <w:left w:val="none" w:sz="0" w:space="0" w:color="auto"/>
                    <w:bottom w:val="none" w:sz="0" w:space="0" w:color="auto"/>
                    <w:right w:val="none" w:sz="0" w:space="0" w:color="auto"/>
                  </w:divBdr>
                </w:div>
              </w:divsChild>
            </w:div>
            <w:div w:id="501624154">
              <w:marLeft w:val="0"/>
              <w:marRight w:val="0"/>
              <w:marTop w:val="0"/>
              <w:marBottom w:val="0"/>
              <w:divBdr>
                <w:top w:val="none" w:sz="0" w:space="0" w:color="auto"/>
                <w:left w:val="none" w:sz="0" w:space="0" w:color="auto"/>
                <w:bottom w:val="none" w:sz="0" w:space="0" w:color="auto"/>
                <w:right w:val="none" w:sz="0" w:space="0" w:color="auto"/>
              </w:divBdr>
              <w:divsChild>
                <w:div w:id="626395004">
                  <w:marLeft w:val="0"/>
                  <w:marRight w:val="0"/>
                  <w:marTop w:val="0"/>
                  <w:marBottom w:val="0"/>
                  <w:divBdr>
                    <w:top w:val="none" w:sz="0" w:space="0" w:color="auto"/>
                    <w:left w:val="none" w:sz="0" w:space="0" w:color="auto"/>
                    <w:bottom w:val="none" w:sz="0" w:space="0" w:color="auto"/>
                    <w:right w:val="none" w:sz="0" w:space="0" w:color="auto"/>
                  </w:divBdr>
                </w:div>
              </w:divsChild>
            </w:div>
            <w:div w:id="1214923219">
              <w:marLeft w:val="0"/>
              <w:marRight w:val="0"/>
              <w:marTop w:val="0"/>
              <w:marBottom w:val="0"/>
              <w:divBdr>
                <w:top w:val="none" w:sz="0" w:space="0" w:color="auto"/>
                <w:left w:val="none" w:sz="0" w:space="0" w:color="auto"/>
                <w:bottom w:val="none" w:sz="0" w:space="0" w:color="auto"/>
                <w:right w:val="none" w:sz="0" w:space="0" w:color="auto"/>
              </w:divBdr>
              <w:divsChild>
                <w:div w:id="1492210092">
                  <w:marLeft w:val="0"/>
                  <w:marRight w:val="0"/>
                  <w:marTop w:val="0"/>
                  <w:marBottom w:val="0"/>
                  <w:divBdr>
                    <w:top w:val="none" w:sz="0" w:space="0" w:color="auto"/>
                    <w:left w:val="none" w:sz="0" w:space="0" w:color="auto"/>
                    <w:bottom w:val="none" w:sz="0" w:space="0" w:color="auto"/>
                    <w:right w:val="none" w:sz="0" w:space="0" w:color="auto"/>
                  </w:divBdr>
                </w:div>
              </w:divsChild>
            </w:div>
            <w:div w:id="1857183920">
              <w:marLeft w:val="0"/>
              <w:marRight w:val="0"/>
              <w:marTop w:val="0"/>
              <w:marBottom w:val="0"/>
              <w:divBdr>
                <w:top w:val="none" w:sz="0" w:space="0" w:color="auto"/>
                <w:left w:val="none" w:sz="0" w:space="0" w:color="auto"/>
                <w:bottom w:val="none" w:sz="0" w:space="0" w:color="auto"/>
                <w:right w:val="none" w:sz="0" w:space="0" w:color="auto"/>
              </w:divBdr>
              <w:divsChild>
                <w:div w:id="1599941728">
                  <w:marLeft w:val="0"/>
                  <w:marRight w:val="0"/>
                  <w:marTop w:val="0"/>
                  <w:marBottom w:val="0"/>
                  <w:divBdr>
                    <w:top w:val="none" w:sz="0" w:space="0" w:color="auto"/>
                    <w:left w:val="none" w:sz="0" w:space="0" w:color="auto"/>
                    <w:bottom w:val="none" w:sz="0" w:space="0" w:color="auto"/>
                    <w:right w:val="none" w:sz="0" w:space="0" w:color="auto"/>
                  </w:divBdr>
                </w:div>
              </w:divsChild>
            </w:div>
            <w:div w:id="431903195">
              <w:marLeft w:val="0"/>
              <w:marRight w:val="0"/>
              <w:marTop w:val="0"/>
              <w:marBottom w:val="0"/>
              <w:divBdr>
                <w:top w:val="none" w:sz="0" w:space="0" w:color="auto"/>
                <w:left w:val="none" w:sz="0" w:space="0" w:color="auto"/>
                <w:bottom w:val="none" w:sz="0" w:space="0" w:color="auto"/>
                <w:right w:val="none" w:sz="0" w:space="0" w:color="auto"/>
              </w:divBdr>
              <w:divsChild>
                <w:div w:id="1543205299">
                  <w:marLeft w:val="0"/>
                  <w:marRight w:val="0"/>
                  <w:marTop w:val="0"/>
                  <w:marBottom w:val="0"/>
                  <w:divBdr>
                    <w:top w:val="none" w:sz="0" w:space="0" w:color="auto"/>
                    <w:left w:val="none" w:sz="0" w:space="0" w:color="auto"/>
                    <w:bottom w:val="none" w:sz="0" w:space="0" w:color="auto"/>
                    <w:right w:val="none" w:sz="0" w:space="0" w:color="auto"/>
                  </w:divBdr>
                </w:div>
              </w:divsChild>
            </w:div>
            <w:div w:id="1241527873">
              <w:marLeft w:val="0"/>
              <w:marRight w:val="0"/>
              <w:marTop w:val="0"/>
              <w:marBottom w:val="0"/>
              <w:divBdr>
                <w:top w:val="none" w:sz="0" w:space="0" w:color="auto"/>
                <w:left w:val="none" w:sz="0" w:space="0" w:color="auto"/>
                <w:bottom w:val="none" w:sz="0" w:space="0" w:color="auto"/>
                <w:right w:val="none" w:sz="0" w:space="0" w:color="auto"/>
              </w:divBdr>
              <w:divsChild>
                <w:div w:id="1480921525">
                  <w:marLeft w:val="0"/>
                  <w:marRight w:val="0"/>
                  <w:marTop w:val="0"/>
                  <w:marBottom w:val="0"/>
                  <w:divBdr>
                    <w:top w:val="none" w:sz="0" w:space="0" w:color="auto"/>
                    <w:left w:val="none" w:sz="0" w:space="0" w:color="auto"/>
                    <w:bottom w:val="none" w:sz="0" w:space="0" w:color="auto"/>
                    <w:right w:val="none" w:sz="0" w:space="0" w:color="auto"/>
                  </w:divBdr>
                </w:div>
              </w:divsChild>
            </w:div>
            <w:div w:id="92937907">
              <w:marLeft w:val="0"/>
              <w:marRight w:val="0"/>
              <w:marTop w:val="0"/>
              <w:marBottom w:val="0"/>
              <w:divBdr>
                <w:top w:val="none" w:sz="0" w:space="0" w:color="auto"/>
                <w:left w:val="none" w:sz="0" w:space="0" w:color="auto"/>
                <w:bottom w:val="none" w:sz="0" w:space="0" w:color="auto"/>
                <w:right w:val="none" w:sz="0" w:space="0" w:color="auto"/>
              </w:divBdr>
              <w:divsChild>
                <w:div w:id="1674528423">
                  <w:marLeft w:val="0"/>
                  <w:marRight w:val="0"/>
                  <w:marTop w:val="0"/>
                  <w:marBottom w:val="0"/>
                  <w:divBdr>
                    <w:top w:val="none" w:sz="0" w:space="0" w:color="auto"/>
                    <w:left w:val="none" w:sz="0" w:space="0" w:color="auto"/>
                    <w:bottom w:val="none" w:sz="0" w:space="0" w:color="auto"/>
                    <w:right w:val="none" w:sz="0" w:space="0" w:color="auto"/>
                  </w:divBdr>
                </w:div>
              </w:divsChild>
            </w:div>
            <w:div w:id="192690100">
              <w:marLeft w:val="0"/>
              <w:marRight w:val="0"/>
              <w:marTop w:val="0"/>
              <w:marBottom w:val="0"/>
              <w:divBdr>
                <w:top w:val="none" w:sz="0" w:space="0" w:color="auto"/>
                <w:left w:val="none" w:sz="0" w:space="0" w:color="auto"/>
                <w:bottom w:val="none" w:sz="0" w:space="0" w:color="auto"/>
                <w:right w:val="none" w:sz="0" w:space="0" w:color="auto"/>
              </w:divBdr>
              <w:divsChild>
                <w:div w:id="1396704613">
                  <w:marLeft w:val="0"/>
                  <w:marRight w:val="0"/>
                  <w:marTop w:val="0"/>
                  <w:marBottom w:val="0"/>
                  <w:divBdr>
                    <w:top w:val="none" w:sz="0" w:space="0" w:color="auto"/>
                    <w:left w:val="none" w:sz="0" w:space="0" w:color="auto"/>
                    <w:bottom w:val="none" w:sz="0" w:space="0" w:color="auto"/>
                    <w:right w:val="none" w:sz="0" w:space="0" w:color="auto"/>
                  </w:divBdr>
                </w:div>
              </w:divsChild>
            </w:div>
            <w:div w:id="1256018218">
              <w:marLeft w:val="0"/>
              <w:marRight w:val="0"/>
              <w:marTop w:val="0"/>
              <w:marBottom w:val="0"/>
              <w:divBdr>
                <w:top w:val="none" w:sz="0" w:space="0" w:color="auto"/>
                <w:left w:val="none" w:sz="0" w:space="0" w:color="auto"/>
                <w:bottom w:val="none" w:sz="0" w:space="0" w:color="auto"/>
                <w:right w:val="none" w:sz="0" w:space="0" w:color="auto"/>
              </w:divBdr>
              <w:divsChild>
                <w:div w:id="150145927">
                  <w:marLeft w:val="0"/>
                  <w:marRight w:val="0"/>
                  <w:marTop w:val="0"/>
                  <w:marBottom w:val="0"/>
                  <w:divBdr>
                    <w:top w:val="none" w:sz="0" w:space="0" w:color="auto"/>
                    <w:left w:val="none" w:sz="0" w:space="0" w:color="auto"/>
                    <w:bottom w:val="none" w:sz="0" w:space="0" w:color="auto"/>
                    <w:right w:val="none" w:sz="0" w:space="0" w:color="auto"/>
                  </w:divBdr>
                </w:div>
              </w:divsChild>
            </w:div>
            <w:div w:id="72629671">
              <w:marLeft w:val="0"/>
              <w:marRight w:val="0"/>
              <w:marTop w:val="0"/>
              <w:marBottom w:val="0"/>
              <w:divBdr>
                <w:top w:val="none" w:sz="0" w:space="0" w:color="auto"/>
                <w:left w:val="none" w:sz="0" w:space="0" w:color="auto"/>
                <w:bottom w:val="none" w:sz="0" w:space="0" w:color="auto"/>
                <w:right w:val="none" w:sz="0" w:space="0" w:color="auto"/>
              </w:divBdr>
              <w:divsChild>
                <w:div w:id="1524972842">
                  <w:marLeft w:val="0"/>
                  <w:marRight w:val="0"/>
                  <w:marTop w:val="0"/>
                  <w:marBottom w:val="0"/>
                  <w:divBdr>
                    <w:top w:val="none" w:sz="0" w:space="0" w:color="auto"/>
                    <w:left w:val="none" w:sz="0" w:space="0" w:color="auto"/>
                    <w:bottom w:val="none" w:sz="0" w:space="0" w:color="auto"/>
                    <w:right w:val="none" w:sz="0" w:space="0" w:color="auto"/>
                  </w:divBdr>
                </w:div>
              </w:divsChild>
            </w:div>
            <w:div w:id="1883663585">
              <w:marLeft w:val="0"/>
              <w:marRight w:val="0"/>
              <w:marTop w:val="0"/>
              <w:marBottom w:val="0"/>
              <w:divBdr>
                <w:top w:val="none" w:sz="0" w:space="0" w:color="auto"/>
                <w:left w:val="none" w:sz="0" w:space="0" w:color="auto"/>
                <w:bottom w:val="none" w:sz="0" w:space="0" w:color="auto"/>
                <w:right w:val="none" w:sz="0" w:space="0" w:color="auto"/>
              </w:divBdr>
              <w:divsChild>
                <w:div w:id="1528299940">
                  <w:marLeft w:val="0"/>
                  <w:marRight w:val="0"/>
                  <w:marTop w:val="0"/>
                  <w:marBottom w:val="0"/>
                  <w:divBdr>
                    <w:top w:val="none" w:sz="0" w:space="0" w:color="auto"/>
                    <w:left w:val="none" w:sz="0" w:space="0" w:color="auto"/>
                    <w:bottom w:val="none" w:sz="0" w:space="0" w:color="auto"/>
                    <w:right w:val="none" w:sz="0" w:space="0" w:color="auto"/>
                  </w:divBdr>
                </w:div>
              </w:divsChild>
            </w:div>
            <w:div w:id="2059014586">
              <w:marLeft w:val="0"/>
              <w:marRight w:val="0"/>
              <w:marTop w:val="0"/>
              <w:marBottom w:val="0"/>
              <w:divBdr>
                <w:top w:val="none" w:sz="0" w:space="0" w:color="auto"/>
                <w:left w:val="none" w:sz="0" w:space="0" w:color="auto"/>
                <w:bottom w:val="none" w:sz="0" w:space="0" w:color="auto"/>
                <w:right w:val="none" w:sz="0" w:space="0" w:color="auto"/>
              </w:divBdr>
              <w:divsChild>
                <w:div w:id="7278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199">
      <w:bodyDiv w:val="1"/>
      <w:marLeft w:val="0"/>
      <w:marRight w:val="0"/>
      <w:marTop w:val="0"/>
      <w:marBottom w:val="0"/>
      <w:divBdr>
        <w:top w:val="none" w:sz="0" w:space="0" w:color="auto"/>
        <w:left w:val="none" w:sz="0" w:space="0" w:color="auto"/>
        <w:bottom w:val="none" w:sz="0" w:space="0" w:color="auto"/>
        <w:right w:val="none" w:sz="0" w:space="0" w:color="auto"/>
      </w:divBdr>
      <w:divsChild>
        <w:div w:id="1922371640">
          <w:marLeft w:val="0"/>
          <w:marRight w:val="0"/>
          <w:marTop w:val="0"/>
          <w:marBottom w:val="0"/>
          <w:divBdr>
            <w:top w:val="none" w:sz="0" w:space="0" w:color="auto"/>
            <w:left w:val="none" w:sz="0" w:space="0" w:color="auto"/>
            <w:bottom w:val="none" w:sz="0" w:space="0" w:color="auto"/>
            <w:right w:val="none" w:sz="0" w:space="0" w:color="auto"/>
          </w:divBdr>
          <w:divsChild>
            <w:div w:id="1375620461">
              <w:marLeft w:val="0"/>
              <w:marRight w:val="0"/>
              <w:marTop w:val="0"/>
              <w:marBottom w:val="0"/>
              <w:divBdr>
                <w:top w:val="none" w:sz="0" w:space="0" w:color="auto"/>
                <w:left w:val="none" w:sz="0" w:space="0" w:color="auto"/>
                <w:bottom w:val="none" w:sz="0" w:space="0" w:color="auto"/>
                <w:right w:val="none" w:sz="0" w:space="0" w:color="auto"/>
              </w:divBdr>
              <w:divsChild>
                <w:div w:id="1786652447">
                  <w:marLeft w:val="0"/>
                  <w:marRight w:val="0"/>
                  <w:marTop w:val="0"/>
                  <w:marBottom w:val="0"/>
                  <w:divBdr>
                    <w:top w:val="none" w:sz="0" w:space="0" w:color="auto"/>
                    <w:left w:val="none" w:sz="0" w:space="0" w:color="auto"/>
                    <w:bottom w:val="none" w:sz="0" w:space="0" w:color="auto"/>
                    <w:right w:val="none" w:sz="0" w:space="0" w:color="auto"/>
                  </w:divBdr>
                </w:div>
              </w:divsChild>
            </w:div>
            <w:div w:id="1334845133">
              <w:marLeft w:val="0"/>
              <w:marRight w:val="0"/>
              <w:marTop w:val="0"/>
              <w:marBottom w:val="0"/>
              <w:divBdr>
                <w:top w:val="none" w:sz="0" w:space="0" w:color="auto"/>
                <w:left w:val="none" w:sz="0" w:space="0" w:color="auto"/>
                <w:bottom w:val="none" w:sz="0" w:space="0" w:color="auto"/>
                <w:right w:val="none" w:sz="0" w:space="0" w:color="auto"/>
              </w:divBdr>
              <w:divsChild>
                <w:div w:id="1611819898">
                  <w:marLeft w:val="0"/>
                  <w:marRight w:val="0"/>
                  <w:marTop w:val="0"/>
                  <w:marBottom w:val="0"/>
                  <w:divBdr>
                    <w:top w:val="none" w:sz="0" w:space="0" w:color="auto"/>
                    <w:left w:val="none" w:sz="0" w:space="0" w:color="auto"/>
                    <w:bottom w:val="none" w:sz="0" w:space="0" w:color="auto"/>
                    <w:right w:val="none" w:sz="0" w:space="0" w:color="auto"/>
                  </w:divBdr>
                </w:div>
              </w:divsChild>
            </w:div>
            <w:div w:id="614749176">
              <w:marLeft w:val="0"/>
              <w:marRight w:val="0"/>
              <w:marTop w:val="0"/>
              <w:marBottom w:val="0"/>
              <w:divBdr>
                <w:top w:val="none" w:sz="0" w:space="0" w:color="auto"/>
                <w:left w:val="none" w:sz="0" w:space="0" w:color="auto"/>
                <w:bottom w:val="none" w:sz="0" w:space="0" w:color="auto"/>
                <w:right w:val="none" w:sz="0" w:space="0" w:color="auto"/>
              </w:divBdr>
              <w:divsChild>
                <w:div w:id="535898179">
                  <w:marLeft w:val="0"/>
                  <w:marRight w:val="0"/>
                  <w:marTop w:val="0"/>
                  <w:marBottom w:val="0"/>
                  <w:divBdr>
                    <w:top w:val="none" w:sz="0" w:space="0" w:color="auto"/>
                    <w:left w:val="none" w:sz="0" w:space="0" w:color="auto"/>
                    <w:bottom w:val="none" w:sz="0" w:space="0" w:color="auto"/>
                    <w:right w:val="none" w:sz="0" w:space="0" w:color="auto"/>
                  </w:divBdr>
                </w:div>
              </w:divsChild>
            </w:div>
            <w:div w:id="189731146">
              <w:marLeft w:val="0"/>
              <w:marRight w:val="0"/>
              <w:marTop w:val="0"/>
              <w:marBottom w:val="0"/>
              <w:divBdr>
                <w:top w:val="none" w:sz="0" w:space="0" w:color="auto"/>
                <w:left w:val="none" w:sz="0" w:space="0" w:color="auto"/>
                <w:bottom w:val="none" w:sz="0" w:space="0" w:color="auto"/>
                <w:right w:val="none" w:sz="0" w:space="0" w:color="auto"/>
              </w:divBdr>
              <w:divsChild>
                <w:div w:id="2095665555">
                  <w:marLeft w:val="0"/>
                  <w:marRight w:val="0"/>
                  <w:marTop w:val="0"/>
                  <w:marBottom w:val="0"/>
                  <w:divBdr>
                    <w:top w:val="none" w:sz="0" w:space="0" w:color="auto"/>
                    <w:left w:val="none" w:sz="0" w:space="0" w:color="auto"/>
                    <w:bottom w:val="none" w:sz="0" w:space="0" w:color="auto"/>
                    <w:right w:val="none" w:sz="0" w:space="0" w:color="auto"/>
                  </w:divBdr>
                </w:div>
              </w:divsChild>
            </w:div>
            <w:div w:id="2006588862">
              <w:marLeft w:val="0"/>
              <w:marRight w:val="0"/>
              <w:marTop w:val="0"/>
              <w:marBottom w:val="0"/>
              <w:divBdr>
                <w:top w:val="none" w:sz="0" w:space="0" w:color="auto"/>
                <w:left w:val="none" w:sz="0" w:space="0" w:color="auto"/>
                <w:bottom w:val="none" w:sz="0" w:space="0" w:color="auto"/>
                <w:right w:val="none" w:sz="0" w:space="0" w:color="auto"/>
              </w:divBdr>
              <w:divsChild>
                <w:div w:id="1064986481">
                  <w:marLeft w:val="0"/>
                  <w:marRight w:val="0"/>
                  <w:marTop w:val="0"/>
                  <w:marBottom w:val="0"/>
                  <w:divBdr>
                    <w:top w:val="none" w:sz="0" w:space="0" w:color="auto"/>
                    <w:left w:val="none" w:sz="0" w:space="0" w:color="auto"/>
                    <w:bottom w:val="none" w:sz="0" w:space="0" w:color="auto"/>
                    <w:right w:val="none" w:sz="0" w:space="0" w:color="auto"/>
                  </w:divBdr>
                </w:div>
              </w:divsChild>
            </w:div>
            <w:div w:id="1960529709">
              <w:marLeft w:val="0"/>
              <w:marRight w:val="0"/>
              <w:marTop w:val="0"/>
              <w:marBottom w:val="0"/>
              <w:divBdr>
                <w:top w:val="none" w:sz="0" w:space="0" w:color="auto"/>
                <w:left w:val="none" w:sz="0" w:space="0" w:color="auto"/>
                <w:bottom w:val="none" w:sz="0" w:space="0" w:color="auto"/>
                <w:right w:val="none" w:sz="0" w:space="0" w:color="auto"/>
              </w:divBdr>
              <w:divsChild>
                <w:div w:id="421992379">
                  <w:marLeft w:val="0"/>
                  <w:marRight w:val="0"/>
                  <w:marTop w:val="0"/>
                  <w:marBottom w:val="0"/>
                  <w:divBdr>
                    <w:top w:val="none" w:sz="0" w:space="0" w:color="auto"/>
                    <w:left w:val="none" w:sz="0" w:space="0" w:color="auto"/>
                    <w:bottom w:val="none" w:sz="0" w:space="0" w:color="auto"/>
                    <w:right w:val="none" w:sz="0" w:space="0" w:color="auto"/>
                  </w:divBdr>
                </w:div>
              </w:divsChild>
            </w:div>
            <w:div w:id="1179932851">
              <w:marLeft w:val="0"/>
              <w:marRight w:val="0"/>
              <w:marTop w:val="0"/>
              <w:marBottom w:val="0"/>
              <w:divBdr>
                <w:top w:val="none" w:sz="0" w:space="0" w:color="auto"/>
                <w:left w:val="none" w:sz="0" w:space="0" w:color="auto"/>
                <w:bottom w:val="none" w:sz="0" w:space="0" w:color="auto"/>
                <w:right w:val="none" w:sz="0" w:space="0" w:color="auto"/>
              </w:divBdr>
              <w:divsChild>
                <w:div w:id="522940746">
                  <w:marLeft w:val="0"/>
                  <w:marRight w:val="0"/>
                  <w:marTop w:val="0"/>
                  <w:marBottom w:val="0"/>
                  <w:divBdr>
                    <w:top w:val="none" w:sz="0" w:space="0" w:color="auto"/>
                    <w:left w:val="none" w:sz="0" w:space="0" w:color="auto"/>
                    <w:bottom w:val="none" w:sz="0" w:space="0" w:color="auto"/>
                    <w:right w:val="none" w:sz="0" w:space="0" w:color="auto"/>
                  </w:divBdr>
                </w:div>
              </w:divsChild>
            </w:div>
            <w:div w:id="1831214386">
              <w:marLeft w:val="0"/>
              <w:marRight w:val="0"/>
              <w:marTop w:val="0"/>
              <w:marBottom w:val="0"/>
              <w:divBdr>
                <w:top w:val="none" w:sz="0" w:space="0" w:color="auto"/>
                <w:left w:val="none" w:sz="0" w:space="0" w:color="auto"/>
                <w:bottom w:val="none" w:sz="0" w:space="0" w:color="auto"/>
                <w:right w:val="none" w:sz="0" w:space="0" w:color="auto"/>
              </w:divBdr>
              <w:divsChild>
                <w:div w:id="1701971764">
                  <w:marLeft w:val="0"/>
                  <w:marRight w:val="0"/>
                  <w:marTop w:val="0"/>
                  <w:marBottom w:val="0"/>
                  <w:divBdr>
                    <w:top w:val="none" w:sz="0" w:space="0" w:color="auto"/>
                    <w:left w:val="none" w:sz="0" w:space="0" w:color="auto"/>
                    <w:bottom w:val="none" w:sz="0" w:space="0" w:color="auto"/>
                    <w:right w:val="none" w:sz="0" w:space="0" w:color="auto"/>
                  </w:divBdr>
                </w:div>
              </w:divsChild>
            </w:div>
            <w:div w:id="1815875617">
              <w:marLeft w:val="0"/>
              <w:marRight w:val="0"/>
              <w:marTop w:val="0"/>
              <w:marBottom w:val="0"/>
              <w:divBdr>
                <w:top w:val="none" w:sz="0" w:space="0" w:color="auto"/>
                <w:left w:val="none" w:sz="0" w:space="0" w:color="auto"/>
                <w:bottom w:val="none" w:sz="0" w:space="0" w:color="auto"/>
                <w:right w:val="none" w:sz="0" w:space="0" w:color="auto"/>
              </w:divBdr>
              <w:divsChild>
                <w:div w:id="696001261">
                  <w:marLeft w:val="0"/>
                  <w:marRight w:val="0"/>
                  <w:marTop w:val="0"/>
                  <w:marBottom w:val="0"/>
                  <w:divBdr>
                    <w:top w:val="none" w:sz="0" w:space="0" w:color="auto"/>
                    <w:left w:val="none" w:sz="0" w:space="0" w:color="auto"/>
                    <w:bottom w:val="none" w:sz="0" w:space="0" w:color="auto"/>
                    <w:right w:val="none" w:sz="0" w:space="0" w:color="auto"/>
                  </w:divBdr>
                </w:div>
              </w:divsChild>
            </w:div>
            <w:div w:id="1291545745">
              <w:marLeft w:val="0"/>
              <w:marRight w:val="0"/>
              <w:marTop w:val="0"/>
              <w:marBottom w:val="0"/>
              <w:divBdr>
                <w:top w:val="none" w:sz="0" w:space="0" w:color="auto"/>
                <w:left w:val="none" w:sz="0" w:space="0" w:color="auto"/>
                <w:bottom w:val="none" w:sz="0" w:space="0" w:color="auto"/>
                <w:right w:val="none" w:sz="0" w:space="0" w:color="auto"/>
              </w:divBdr>
              <w:divsChild>
                <w:div w:id="1294672473">
                  <w:marLeft w:val="0"/>
                  <w:marRight w:val="0"/>
                  <w:marTop w:val="0"/>
                  <w:marBottom w:val="0"/>
                  <w:divBdr>
                    <w:top w:val="none" w:sz="0" w:space="0" w:color="auto"/>
                    <w:left w:val="none" w:sz="0" w:space="0" w:color="auto"/>
                    <w:bottom w:val="none" w:sz="0" w:space="0" w:color="auto"/>
                    <w:right w:val="none" w:sz="0" w:space="0" w:color="auto"/>
                  </w:divBdr>
                </w:div>
              </w:divsChild>
            </w:div>
            <w:div w:id="2122140793">
              <w:marLeft w:val="0"/>
              <w:marRight w:val="0"/>
              <w:marTop w:val="0"/>
              <w:marBottom w:val="0"/>
              <w:divBdr>
                <w:top w:val="none" w:sz="0" w:space="0" w:color="auto"/>
                <w:left w:val="none" w:sz="0" w:space="0" w:color="auto"/>
                <w:bottom w:val="none" w:sz="0" w:space="0" w:color="auto"/>
                <w:right w:val="none" w:sz="0" w:space="0" w:color="auto"/>
              </w:divBdr>
              <w:divsChild>
                <w:div w:id="513619321">
                  <w:marLeft w:val="0"/>
                  <w:marRight w:val="0"/>
                  <w:marTop w:val="0"/>
                  <w:marBottom w:val="0"/>
                  <w:divBdr>
                    <w:top w:val="none" w:sz="0" w:space="0" w:color="auto"/>
                    <w:left w:val="none" w:sz="0" w:space="0" w:color="auto"/>
                    <w:bottom w:val="none" w:sz="0" w:space="0" w:color="auto"/>
                    <w:right w:val="none" w:sz="0" w:space="0" w:color="auto"/>
                  </w:divBdr>
                </w:div>
              </w:divsChild>
            </w:div>
            <w:div w:id="734205975">
              <w:marLeft w:val="0"/>
              <w:marRight w:val="0"/>
              <w:marTop w:val="0"/>
              <w:marBottom w:val="0"/>
              <w:divBdr>
                <w:top w:val="none" w:sz="0" w:space="0" w:color="auto"/>
                <w:left w:val="none" w:sz="0" w:space="0" w:color="auto"/>
                <w:bottom w:val="none" w:sz="0" w:space="0" w:color="auto"/>
                <w:right w:val="none" w:sz="0" w:space="0" w:color="auto"/>
              </w:divBdr>
              <w:divsChild>
                <w:div w:id="1351881640">
                  <w:marLeft w:val="0"/>
                  <w:marRight w:val="0"/>
                  <w:marTop w:val="0"/>
                  <w:marBottom w:val="0"/>
                  <w:divBdr>
                    <w:top w:val="none" w:sz="0" w:space="0" w:color="auto"/>
                    <w:left w:val="none" w:sz="0" w:space="0" w:color="auto"/>
                    <w:bottom w:val="none" w:sz="0" w:space="0" w:color="auto"/>
                    <w:right w:val="none" w:sz="0" w:space="0" w:color="auto"/>
                  </w:divBdr>
                </w:div>
              </w:divsChild>
            </w:div>
            <w:div w:id="1060985430">
              <w:marLeft w:val="0"/>
              <w:marRight w:val="0"/>
              <w:marTop w:val="0"/>
              <w:marBottom w:val="0"/>
              <w:divBdr>
                <w:top w:val="none" w:sz="0" w:space="0" w:color="auto"/>
                <w:left w:val="none" w:sz="0" w:space="0" w:color="auto"/>
                <w:bottom w:val="none" w:sz="0" w:space="0" w:color="auto"/>
                <w:right w:val="none" w:sz="0" w:space="0" w:color="auto"/>
              </w:divBdr>
              <w:divsChild>
                <w:div w:id="1187065757">
                  <w:marLeft w:val="0"/>
                  <w:marRight w:val="0"/>
                  <w:marTop w:val="0"/>
                  <w:marBottom w:val="0"/>
                  <w:divBdr>
                    <w:top w:val="none" w:sz="0" w:space="0" w:color="auto"/>
                    <w:left w:val="none" w:sz="0" w:space="0" w:color="auto"/>
                    <w:bottom w:val="none" w:sz="0" w:space="0" w:color="auto"/>
                    <w:right w:val="none" w:sz="0" w:space="0" w:color="auto"/>
                  </w:divBdr>
                </w:div>
              </w:divsChild>
            </w:div>
            <w:div w:id="973487704">
              <w:marLeft w:val="0"/>
              <w:marRight w:val="0"/>
              <w:marTop w:val="0"/>
              <w:marBottom w:val="0"/>
              <w:divBdr>
                <w:top w:val="none" w:sz="0" w:space="0" w:color="auto"/>
                <w:left w:val="none" w:sz="0" w:space="0" w:color="auto"/>
                <w:bottom w:val="none" w:sz="0" w:space="0" w:color="auto"/>
                <w:right w:val="none" w:sz="0" w:space="0" w:color="auto"/>
              </w:divBdr>
              <w:divsChild>
                <w:div w:id="6338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89574">
      <w:bodyDiv w:val="1"/>
      <w:marLeft w:val="0"/>
      <w:marRight w:val="0"/>
      <w:marTop w:val="0"/>
      <w:marBottom w:val="0"/>
      <w:divBdr>
        <w:top w:val="none" w:sz="0" w:space="0" w:color="auto"/>
        <w:left w:val="none" w:sz="0" w:space="0" w:color="auto"/>
        <w:bottom w:val="none" w:sz="0" w:space="0" w:color="auto"/>
        <w:right w:val="none" w:sz="0" w:space="0" w:color="auto"/>
      </w:divBdr>
      <w:divsChild>
        <w:div w:id="1761829157">
          <w:marLeft w:val="0"/>
          <w:marRight w:val="0"/>
          <w:marTop w:val="0"/>
          <w:marBottom w:val="0"/>
          <w:divBdr>
            <w:top w:val="none" w:sz="0" w:space="0" w:color="auto"/>
            <w:left w:val="none" w:sz="0" w:space="0" w:color="auto"/>
            <w:bottom w:val="none" w:sz="0" w:space="0" w:color="auto"/>
            <w:right w:val="none" w:sz="0" w:space="0" w:color="auto"/>
          </w:divBdr>
          <w:divsChild>
            <w:div w:id="402604664">
              <w:marLeft w:val="0"/>
              <w:marRight w:val="0"/>
              <w:marTop w:val="0"/>
              <w:marBottom w:val="0"/>
              <w:divBdr>
                <w:top w:val="none" w:sz="0" w:space="0" w:color="auto"/>
                <w:left w:val="none" w:sz="0" w:space="0" w:color="auto"/>
                <w:bottom w:val="none" w:sz="0" w:space="0" w:color="auto"/>
                <w:right w:val="none" w:sz="0" w:space="0" w:color="auto"/>
              </w:divBdr>
              <w:divsChild>
                <w:div w:id="1650938720">
                  <w:marLeft w:val="0"/>
                  <w:marRight w:val="0"/>
                  <w:marTop w:val="0"/>
                  <w:marBottom w:val="0"/>
                  <w:divBdr>
                    <w:top w:val="none" w:sz="0" w:space="0" w:color="auto"/>
                    <w:left w:val="none" w:sz="0" w:space="0" w:color="auto"/>
                    <w:bottom w:val="none" w:sz="0" w:space="0" w:color="auto"/>
                    <w:right w:val="none" w:sz="0" w:space="0" w:color="auto"/>
                  </w:divBdr>
                </w:div>
              </w:divsChild>
            </w:div>
            <w:div w:id="1849825283">
              <w:marLeft w:val="0"/>
              <w:marRight w:val="0"/>
              <w:marTop w:val="0"/>
              <w:marBottom w:val="0"/>
              <w:divBdr>
                <w:top w:val="none" w:sz="0" w:space="0" w:color="auto"/>
                <w:left w:val="none" w:sz="0" w:space="0" w:color="auto"/>
                <w:bottom w:val="none" w:sz="0" w:space="0" w:color="auto"/>
                <w:right w:val="none" w:sz="0" w:space="0" w:color="auto"/>
              </w:divBdr>
              <w:divsChild>
                <w:div w:id="232545726">
                  <w:marLeft w:val="0"/>
                  <w:marRight w:val="0"/>
                  <w:marTop w:val="0"/>
                  <w:marBottom w:val="0"/>
                  <w:divBdr>
                    <w:top w:val="none" w:sz="0" w:space="0" w:color="auto"/>
                    <w:left w:val="none" w:sz="0" w:space="0" w:color="auto"/>
                    <w:bottom w:val="none" w:sz="0" w:space="0" w:color="auto"/>
                    <w:right w:val="none" w:sz="0" w:space="0" w:color="auto"/>
                  </w:divBdr>
                </w:div>
              </w:divsChild>
            </w:div>
            <w:div w:id="223296789">
              <w:marLeft w:val="0"/>
              <w:marRight w:val="0"/>
              <w:marTop w:val="0"/>
              <w:marBottom w:val="0"/>
              <w:divBdr>
                <w:top w:val="none" w:sz="0" w:space="0" w:color="auto"/>
                <w:left w:val="none" w:sz="0" w:space="0" w:color="auto"/>
                <w:bottom w:val="none" w:sz="0" w:space="0" w:color="auto"/>
                <w:right w:val="none" w:sz="0" w:space="0" w:color="auto"/>
              </w:divBdr>
              <w:divsChild>
                <w:div w:id="1263950254">
                  <w:marLeft w:val="0"/>
                  <w:marRight w:val="0"/>
                  <w:marTop w:val="0"/>
                  <w:marBottom w:val="0"/>
                  <w:divBdr>
                    <w:top w:val="none" w:sz="0" w:space="0" w:color="auto"/>
                    <w:left w:val="none" w:sz="0" w:space="0" w:color="auto"/>
                    <w:bottom w:val="none" w:sz="0" w:space="0" w:color="auto"/>
                    <w:right w:val="none" w:sz="0" w:space="0" w:color="auto"/>
                  </w:divBdr>
                </w:div>
              </w:divsChild>
            </w:div>
            <w:div w:id="181209137">
              <w:marLeft w:val="0"/>
              <w:marRight w:val="0"/>
              <w:marTop w:val="0"/>
              <w:marBottom w:val="0"/>
              <w:divBdr>
                <w:top w:val="none" w:sz="0" w:space="0" w:color="auto"/>
                <w:left w:val="none" w:sz="0" w:space="0" w:color="auto"/>
                <w:bottom w:val="none" w:sz="0" w:space="0" w:color="auto"/>
                <w:right w:val="none" w:sz="0" w:space="0" w:color="auto"/>
              </w:divBdr>
              <w:divsChild>
                <w:div w:id="1630234468">
                  <w:marLeft w:val="0"/>
                  <w:marRight w:val="0"/>
                  <w:marTop w:val="0"/>
                  <w:marBottom w:val="0"/>
                  <w:divBdr>
                    <w:top w:val="none" w:sz="0" w:space="0" w:color="auto"/>
                    <w:left w:val="none" w:sz="0" w:space="0" w:color="auto"/>
                    <w:bottom w:val="none" w:sz="0" w:space="0" w:color="auto"/>
                    <w:right w:val="none" w:sz="0" w:space="0" w:color="auto"/>
                  </w:divBdr>
                </w:div>
              </w:divsChild>
            </w:div>
            <w:div w:id="337125967">
              <w:marLeft w:val="0"/>
              <w:marRight w:val="0"/>
              <w:marTop w:val="0"/>
              <w:marBottom w:val="0"/>
              <w:divBdr>
                <w:top w:val="none" w:sz="0" w:space="0" w:color="auto"/>
                <w:left w:val="none" w:sz="0" w:space="0" w:color="auto"/>
                <w:bottom w:val="none" w:sz="0" w:space="0" w:color="auto"/>
                <w:right w:val="none" w:sz="0" w:space="0" w:color="auto"/>
              </w:divBdr>
              <w:divsChild>
                <w:div w:id="1059012176">
                  <w:marLeft w:val="0"/>
                  <w:marRight w:val="0"/>
                  <w:marTop w:val="0"/>
                  <w:marBottom w:val="0"/>
                  <w:divBdr>
                    <w:top w:val="none" w:sz="0" w:space="0" w:color="auto"/>
                    <w:left w:val="none" w:sz="0" w:space="0" w:color="auto"/>
                    <w:bottom w:val="none" w:sz="0" w:space="0" w:color="auto"/>
                    <w:right w:val="none" w:sz="0" w:space="0" w:color="auto"/>
                  </w:divBdr>
                </w:div>
              </w:divsChild>
            </w:div>
            <w:div w:id="189344847">
              <w:marLeft w:val="0"/>
              <w:marRight w:val="0"/>
              <w:marTop w:val="0"/>
              <w:marBottom w:val="0"/>
              <w:divBdr>
                <w:top w:val="none" w:sz="0" w:space="0" w:color="auto"/>
                <w:left w:val="none" w:sz="0" w:space="0" w:color="auto"/>
                <w:bottom w:val="none" w:sz="0" w:space="0" w:color="auto"/>
                <w:right w:val="none" w:sz="0" w:space="0" w:color="auto"/>
              </w:divBdr>
              <w:divsChild>
                <w:div w:id="1352533429">
                  <w:marLeft w:val="0"/>
                  <w:marRight w:val="0"/>
                  <w:marTop w:val="0"/>
                  <w:marBottom w:val="0"/>
                  <w:divBdr>
                    <w:top w:val="none" w:sz="0" w:space="0" w:color="auto"/>
                    <w:left w:val="none" w:sz="0" w:space="0" w:color="auto"/>
                    <w:bottom w:val="none" w:sz="0" w:space="0" w:color="auto"/>
                    <w:right w:val="none" w:sz="0" w:space="0" w:color="auto"/>
                  </w:divBdr>
                </w:div>
              </w:divsChild>
            </w:div>
            <w:div w:id="1977949348">
              <w:marLeft w:val="0"/>
              <w:marRight w:val="0"/>
              <w:marTop w:val="0"/>
              <w:marBottom w:val="0"/>
              <w:divBdr>
                <w:top w:val="none" w:sz="0" w:space="0" w:color="auto"/>
                <w:left w:val="none" w:sz="0" w:space="0" w:color="auto"/>
                <w:bottom w:val="none" w:sz="0" w:space="0" w:color="auto"/>
                <w:right w:val="none" w:sz="0" w:space="0" w:color="auto"/>
              </w:divBdr>
              <w:divsChild>
                <w:div w:id="1456606882">
                  <w:marLeft w:val="0"/>
                  <w:marRight w:val="0"/>
                  <w:marTop w:val="0"/>
                  <w:marBottom w:val="0"/>
                  <w:divBdr>
                    <w:top w:val="none" w:sz="0" w:space="0" w:color="auto"/>
                    <w:left w:val="none" w:sz="0" w:space="0" w:color="auto"/>
                    <w:bottom w:val="none" w:sz="0" w:space="0" w:color="auto"/>
                    <w:right w:val="none" w:sz="0" w:space="0" w:color="auto"/>
                  </w:divBdr>
                </w:div>
              </w:divsChild>
            </w:div>
            <w:div w:id="1509712109">
              <w:marLeft w:val="0"/>
              <w:marRight w:val="0"/>
              <w:marTop w:val="0"/>
              <w:marBottom w:val="0"/>
              <w:divBdr>
                <w:top w:val="none" w:sz="0" w:space="0" w:color="auto"/>
                <w:left w:val="none" w:sz="0" w:space="0" w:color="auto"/>
                <w:bottom w:val="none" w:sz="0" w:space="0" w:color="auto"/>
                <w:right w:val="none" w:sz="0" w:space="0" w:color="auto"/>
              </w:divBdr>
              <w:divsChild>
                <w:div w:id="1450934080">
                  <w:marLeft w:val="0"/>
                  <w:marRight w:val="0"/>
                  <w:marTop w:val="0"/>
                  <w:marBottom w:val="0"/>
                  <w:divBdr>
                    <w:top w:val="none" w:sz="0" w:space="0" w:color="auto"/>
                    <w:left w:val="none" w:sz="0" w:space="0" w:color="auto"/>
                    <w:bottom w:val="none" w:sz="0" w:space="0" w:color="auto"/>
                    <w:right w:val="none" w:sz="0" w:space="0" w:color="auto"/>
                  </w:divBdr>
                </w:div>
              </w:divsChild>
            </w:div>
            <w:div w:id="1456175660">
              <w:marLeft w:val="0"/>
              <w:marRight w:val="0"/>
              <w:marTop w:val="0"/>
              <w:marBottom w:val="0"/>
              <w:divBdr>
                <w:top w:val="none" w:sz="0" w:space="0" w:color="auto"/>
                <w:left w:val="none" w:sz="0" w:space="0" w:color="auto"/>
                <w:bottom w:val="none" w:sz="0" w:space="0" w:color="auto"/>
                <w:right w:val="none" w:sz="0" w:space="0" w:color="auto"/>
              </w:divBdr>
              <w:divsChild>
                <w:div w:id="2040085867">
                  <w:marLeft w:val="0"/>
                  <w:marRight w:val="0"/>
                  <w:marTop w:val="0"/>
                  <w:marBottom w:val="0"/>
                  <w:divBdr>
                    <w:top w:val="none" w:sz="0" w:space="0" w:color="auto"/>
                    <w:left w:val="none" w:sz="0" w:space="0" w:color="auto"/>
                    <w:bottom w:val="none" w:sz="0" w:space="0" w:color="auto"/>
                    <w:right w:val="none" w:sz="0" w:space="0" w:color="auto"/>
                  </w:divBdr>
                </w:div>
              </w:divsChild>
            </w:div>
            <w:div w:id="881404697">
              <w:marLeft w:val="0"/>
              <w:marRight w:val="0"/>
              <w:marTop w:val="0"/>
              <w:marBottom w:val="0"/>
              <w:divBdr>
                <w:top w:val="none" w:sz="0" w:space="0" w:color="auto"/>
                <w:left w:val="none" w:sz="0" w:space="0" w:color="auto"/>
                <w:bottom w:val="none" w:sz="0" w:space="0" w:color="auto"/>
                <w:right w:val="none" w:sz="0" w:space="0" w:color="auto"/>
              </w:divBdr>
              <w:divsChild>
                <w:div w:id="162550851">
                  <w:marLeft w:val="0"/>
                  <w:marRight w:val="0"/>
                  <w:marTop w:val="0"/>
                  <w:marBottom w:val="0"/>
                  <w:divBdr>
                    <w:top w:val="none" w:sz="0" w:space="0" w:color="auto"/>
                    <w:left w:val="none" w:sz="0" w:space="0" w:color="auto"/>
                    <w:bottom w:val="none" w:sz="0" w:space="0" w:color="auto"/>
                    <w:right w:val="none" w:sz="0" w:space="0" w:color="auto"/>
                  </w:divBdr>
                </w:div>
              </w:divsChild>
            </w:div>
            <w:div w:id="342317344">
              <w:marLeft w:val="0"/>
              <w:marRight w:val="0"/>
              <w:marTop w:val="0"/>
              <w:marBottom w:val="0"/>
              <w:divBdr>
                <w:top w:val="none" w:sz="0" w:space="0" w:color="auto"/>
                <w:left w:val="none" w:sz="0" w:space="0" w:color="auto"/>
                <w:bottom w:val="none" w:sz="0" w:space="0" w:color="auto"/>
                <w:right w:val="none" w:sz="0" w:space="0" w:color="auto"/>
              </w:divBdr>
              <w:divsChild>
                <w:div w:id="2090809759">
                  <w:marLeft w:val="0"/>
                  <w:marRight w:val="0"/>
                  <w:marTop w:val="0"/>
                  <w:marBottom w:val="0"/>
                  <w:divBdr>
                    <w:top w:val="none" w:sz="0" w:space="0" w:color="auto"/>
                    <w:left w:val="none" w:sz="0" w:space="0" w:color="auto"/>
                    <w:bottom w:val="none" w:sz="0" w:space="0" w:color="auto"/>
                    <w:right w:val="none" w:sz="0" w:space="0" w:color="auto"/>
                  </w:divBdr>
                </w:div>
              </w:divsChild>
            </w:div>
            <w:div w:id="2132821734">
              <w:marLeft w:val="0"/>
              <w:marRight w:val="0"/>
              <w:marTop w:val="0"/>
              <w:marBottom w:val="0"/>
              <w:divBdr>
                <w:top w:val="none" w:sz="0" w:space="0" w:color="auto"/>
                <w:left w:val="none" w:sz="0" w:space="0" w:color="auto"/>
                <w:bottom w:val="none" w:sz="0" w:space="0" w:color="auto"/>
                <w:right w:val="none" w:sz="0" w:space="0" w:color="auto"/>
              </w:divBdr>
              <w:divsChild>
                <w:div w:id="959335219">
                  <w:marLeft w:val="0"/>
                  <w:marRight w:val="0"/>
                  <w:marTop w:val="0"/>
                  <w:marBottom w:val="0"/>
                  <w:divBdr>
                    <w:top w:val="none" w:sz="0" w:space="0" w:color="auto"/>
                    <w:left w:val="none" w:sz="0" w:space="0" w:color="auto"/>
                    <w:bottom w:val="none" w:sz="0" w:space="0" w:color="auto"/>
                    <w:right w:val="none" w:sz="0" w:space="0" w:color="auto"/>
                  </w:divBdr>
                </w:div>
              </w:divsChild>
            </w:div>
            <w:div w:id="1145856886">
              <w:marLeft w:val="0"/>
              <w:marRight w:val="0"/>
              <w:marTop w:val="0"/>
              <w:marBottom w:val="0"/>
              <w:divBdr>
                <w:top w:val="none" w:sz="0" w:space="0" w:color="auto"/>
                <w:left w:val="none" w:sz="0" w:space="0" w:color="auto"/>
                <w:bottom w:val="none" w:sz="0" w:space="0" w:color="auto"/>
                <w:right w:val="none" w:sz="0" w:space="0" w:color="auto"/>
              </w:divBdr>
              <w:divsChild>
                <w:div w:id="312023177">
                  <w:marLeft w:val="0"/>
                  <w:marRight w:val="0"/>
                  <w:marTop w:val="0"/>
                  <w:marBottom w:val="0"/>
                  <w:divBdr>
                    <w:top w:val="none" w:sz="0" w:space="0" w:color="auto"/>
                    <w:left w:val="none" w:sz="0" w:space="0" w:color="auto"/>
                    <w:bottom w:val="none" w:sz="0" w:space="0" w:color="auto"/>
                    <w:right w:val="none" w:sz="0" w:space="0" w:color="auto"/>
                  </w:divBdr>
                </w:div>
              </w:divsChild>
            </w:div>
            <w:div w:id="1475876525">
              <w:marLeft w:val="0"/>
              <w:marRight w:val="0"/>
              <w:marTop w:val="0"/>
              <w:marBottom w:val="0"/>
              <w:divBdr>
                <w:top w:val="none" w:sz="0" w:space="0" w:color="auto"/>
                <w:left w:val="none" w:sz="0" w:space="0" w:color="auto"/>
                <w:bottom w:val="none" w:sz="0" w:space="0" w:color="auto"/>
                <w:right w:val="none" w:sz="0" w:space="0" w:color="auto"/>
              </w:divBdr>
              <w:divsChild>
                <w:div w:id="1254045378">
                  <w:marLeft w:val="0"/>
                  <w:marRight w:val="0"/>
                  <w:marTop w:val="0"/>
                  <w:marBottom w:val="0"/>
                  <w:divBdr>
                    <w:top w:val="none" w:sz="0" w:space="0" w:color="auto"/>
                    <w:left w:val="none" w:sz="0" w:space="0" w:color="auto"/>
                    <w:bottom w:val="none" w:sz="0" w:space="0" w:color="auto"/>
                    <w:right w:val="none" w:sz="0" w:space="0" w:color="auto"/>
                  </w:divBdr>
                </w:div>
              </w:divsChild>
            </w:div>
            <w:div w:id="1805152027">
              <w:marLeft w:val="0"/>
              <w:marRight w:val="0"/>
              <w:marTop w:val="0"/>
              <w:marBottom w:val="0"/>
              <w:divBdr>
                <w:top w:val="none" w:sz="0" w:space="0" w:color="auto"/>
                <w:left w:val="none" w:sz="0" w:space="0" w:color="auto"/>
                <w:bottom w:val="none" w:sz="0" w:space="0" w:color="auto"/>
                <w:right w:val="none" w:sz="0" w:space="0" w:color="auto"/>
              </w:divBdr>
              <w:divsChild>
                <w:div w:id="172571842">
                  <w:marLeft w:val="0"/>
                  <w:marRight w:val="0"/>
                  <w:marTop w:val="0"/>
                  <w:marBottom w:val="0"/>
                  <w:divBdr>
                    <w:top w:val="none" w:sz="0" w:space="0" w:color="auto"/>
                    <w:left w:val="none" w:sz="0" w:space="0" w:color="auto"/>
                    <w:bottom w:val="none" w:sz="0" w:space="0" w:color="auto"/>
                    <w:right w:val="none" w:sz="0" w:space="0" w:color="auto"/>
                  </w:divBdr>
                </w:div>
              </w:divsChild>
            </w:div>
            <w:div w:id="844515701">
              <w:marLeft w:val="0"/>
              <w:marRight w:val="0"/>
              <w:marTop w:val="0"/>
              <w:marBottom w:val="0"/>
              <w:divBdr>
                <w:top w:val="none" w:sz="0" w:space="0" w:color="auto"/>
                <w:left w:val="none" w:sz="0" w:space="0" w:color="auto"/>
                <w:bottom w:val="none" w:sz="0" w:space="0" w:color="auto"/>
                <w:right w:val="none" w:sz="0" w:space="0" w:color="auto"/>
              </w:divBdr>
              <w:divsChild>
                <w:div w:id="1228419684">
                  <w:marLeft w:val="0"/>
                  <w:marRight w:val="0"/>
                  <w:marTop w:val="0"/>
                  <w:marBottom w:val="0"/>
                  <w:divBdr>
                    <w:top w:val="none" w:sz="0" w:space="0" w:color="auto"/>
                    <w:left w:val="none" w:sz="0" w:space="0" w:color="auto"/>
                    <w:bottom w:val="none" w:sz="0" w:space="0" w:color="auto"/>
                    <w:right w:val="none" w:sz="0" w:space="0" w:color="auto"/>
                  </w:divBdr>
                </w:div>
              </w:divsChild>
            </w:div>
            <w:div w:id="1200508820">
              <w:marLeft w:val="0"/>
              <w:marRight w:val="0"/>
              <w:marTop w:val="0"/>
              <w:marBottom w:val="0"/>
              <w:divBdr>
                <w:top w:val="none" w:sz="0" w:space="0" w:color="auto"/>
                <w:left w:val="none" w:sz="0" w:space="0" w:color="auto"/>
                <w:bottom w:val="none" w:sz="0" w:space="0" w:color="auto"/>
                <w:right w:val="none" w:sz="0" w:space="0" w:color="auto"/>
              </w:divBdr>
              <w:divsChild>
                <w:div w:id="714935585">
                  <w:marLeft w:val="0"/>
                  <w:marRight w:val="0"/>
                  <w:marTop w:val="0"/>
                  <w:marBottom w:val="0"/>
                  <w:divBdr>
                    <w:top w:val="none" w:sz="0" w:space="0" w:color="auto"/>
                    <w:left w:val="none" w:sz="0" w:space="0" w:color="auto"/>
                    <w:bottom w:val="none" w:sz="0" w:space="0" w:color="auto"/>
                    <w:right w:val="none" w:sz="0" w:space="0" w:color="auto"/>
                  </w:divBdr>
                </w:div>
                <w:div w:id="1201868062">
                  <w:marLeft w:val="0"/>
                  <w:marRight w:val="0"/>
                  <w:marTop w:val="0"/>
                  <w:marBottom w:val="0"/>
                  <w:divBdr>
                    <w:top w:val="none" w:sz="0" w:space="0" w:color="auto"/>
                    <w:left w:val="none" w:sz="0" w:space="0" w:color="auto"/>
                    <w:bottom w:val="none" w:sz="0" w:space="0" w:color="auto"/>
                    <w:right w:val="none" w:sz="0" w:space="0" w:color="auto"/>
                  </w:divBdr>
                </w:div>
              </w:divsChild>
            </w:div>
            <w:div w:id="1822699156">
              <w:marLeft w:val="0"/>
              <w:marRight w:val="0"/>
              <w:marTop w:val="0"/>
              <w:marBottom w:val="0"/>
              <w:divBdr>
                <w:top w:val="none" w:sz="0" w:space="0" w:color="auto"/>
                <w:left w:val="none" w:sz="0" w:space="0" w:color="auto"/>
                <w:bottom w:val="none" w:sz="0" w:space="0" w:color="auto"/>
                <w:right w:val="none" w:sz="0" w:space="0" w:color="auto"/>
              </w:divBdr>
              <w:divsChild>
                <w:div w:id="51543068">
                  <w:marLeft w:val="0"/>
                  <w:marRight w:val="0"/>
                  <w:marTop w:val="0"/>
                  <w:marBottom w:val="0"/>
                  <w:divBdr>
                    <w:top w:val="none" w:sz="0" w:space="0" w:color="auto"/>
                    <w:left w:val="none" w:sz="0" w:space="0" w:color="auto"/>
                    <w:bottom w:val="none" w:sz="0" w:space="0" w:color="auto"/>
                    <w:right w:val="none" w:sz="0" w:space="0" w:color="auto"/>
                  </w:divBdr>
                </w:div>
              </w:divsChild>
            </w:div>
            <w:div w:id="935940475">
              <w:marLeft w:val="0"/>
              <w:marRight w:val="0"/>
              <w:marTop w:val="0"/>
              <w:marBottom w:val="0"/>
              <w:divBdr>
                <w:top w:val="none" w:sz="0" w:space="0" w:color="auto"/>
                <w:left w:val="none" w:sz="0" w:space="0" w:color="auto"/>
                <w:bottom w:val="none" w:sz="0" w:space="0" w:color="auto"/>
                <w:right w:val="none" w:sz="0" w:space="0" w:color="auto"/>
              </w:divBdr>
              <w:divsChild>
                <w:div w:id="1869023324">
                  <w:marLeft w:val="0"/>
                  <w:marRight w:val="0"/>
                  <w:marTop w:val="0"/>
                  <w:marBottom w:val="0"/>
                  <w:divBdr>
                    <w:top w:val="none" w:sz="0" w:space="0" w:color="auto"/>
                    <w:left w:val="none" w:sz="0" w:space="0" w:color="auto"/>
                    <w:bottom w:val="none" w:sz="0" w:space="0" w:color="auto"/>
                    <w:right w:val="none" w:sz="0" w:space="0" w:color="auto"/>
                  </w:divBdr>
                </w:div>
              </w:divsChild>
            </w:div>
            <w:div w:id="1353799675">
              <w:marLeft w:val="0"/>
              <w:marRight w:val="0"/>
              <w:marTop w:val="0"/>
              <w:marBottom w:val="0"/>
              <w:divBdr>
                <w:top w:val="none" w:sz="0" w:space="0" w:color="auto"/>
                <w:left w:val="none" w:sz="0" w:space="0" w:color="auto"/>
                <w:bottom w:val="none" w:sz="0" w:space="0" w:color="auto"/>
                <w:right w:val="none" w:sz="0" w:space="0" w:color="auto"/>
              </w:divBdr>
              <w:divsChild>
                <w:div w:id="1802723153">
                  <w:marLeft w:val="0"/>
                  <w:marRight w:val="0"/>
                  <w:marTop w:val="0"/>
                  <w:marBottom w:val="0"/>
                  <w:divBdr>
                    <w:top w:val="none" w:sz="0" w:space="0" w:color="auto"/>
                    <w:left w:val="none" w:sz="0" w:space="0" w:color="auto"/>
                    <w:bottom w:val="none" w:sz="0" w:space="0" w:color="auto"/>
                    <w:right w:val="none" w:sz="0" w:space="0" w:color="auto"/>
                  </w:divBdr>
                </w:div>
              </w:divsChild>
            </w:div>
            <w:div w:id="643700751">
              <w:marLeft w:val="0"/>
              <w:marRight w:val="0"/>
              <w:marTop w:val="0"/>
              <w:marBottom w:val="0"/>
              <w:divBdr>
                <w:top w:val="none" w:sz="0" w:space="0" w:color="auto"/>
                <w:left w:val="none" w:sz="0" w:space="0" w:color="auto"/>
                <w:bottom w:val="none" w:sz="0" w:space="0" w:color="auto"/>
                <w:right w:val="none" w:sz="0" w:space="0" w:color="auto"/>
              </w:divBdr>
              <w:divsChild>
                <w:div w:id="1475610185">
                  <w:marLeft w:val="0"/>
                  <w:marRight w:val="0"/>
                  <w:marTop w:val="0"/>
                  <w:marBottom w:val="0"/>
                  <w:divBdr>
                    <w:top w:val="none" w:sz="0" w:space="0" w:color="auto"/>
                    <w:left w:val="none" w:sz="0" w:space="0" w:color="auto"/>
                    <w:bottom w:val="none" w:sz="0" w:space="0" w:color="auto"/>
                    <w:right w:val="none" w:sz="0" w:space="0" w:color="auto"/>
                  </w:divBdr>
                </w:div>
              </w:divsChild>
            </w:div>
            <w:div w:id="933712370">
              <w:marLeft w:val="0"/>
              <w:marRight w:val="0"/>
              <w:marTop w:val="0"/>
              <w:marBottom w:val="0"/>
              <w:divBdr>
                <w:top w:val="none" w:sz="0" w:space="0" w:color="auto"/>
                <w:left w:val="none" w:sz="0" w:space="0" w:color="auto"/>
                <w:bottom w:val="none" w:sz="0" w:space="0" w:color="auto"/>
                <w:right w:val="none" w:sz="0" w:space="0" w:color="auto"/>
              </w:divBdr>
              <w:divsChild>
                <w:div w:id="302273193">
                  <w:marLeft w:val="0"/>
                  <w:marRight w:val="0"/>
                  <w:marTop w:val="0"/>
                  <w:marBottom w:val="0"/>
                  <w:divBdr>
                    <w:top w:val="none" w:sz="0" w:space="0" w:color="auto"/>
                    <w:left w:val="none" w:sz="0" w:space="0" w:color="auto"/>
                    <w:bottom w:val="none" w:sz="0" w:space="0" w:color="auto"/>
                    <w:right w:val="none" w:sz="0" w:space="0" w:color="auto"/>
                  </w:divBdr>
                </w:div>
              </w:divsChild>
            </w:div>
            <w:div w:id="72046248">
              <w:marLeft w:val="0"/>
              <w:marRight w:val="0"/>
              <w:marTop w:val="0"/>
              <w:marBottom w:val="0"/>
              <w:divBdr>
                <w:top w:val="none" w:sz="0" w:space="0" w:color="auto"/>
                <w:left w:val="none" w:sz="0" w:space="0" w:color="auto"/>
                <w:bottom w:val="none" w:sz="0" w:space="0" w:color="auto"/>
                <w:right w:val="none" w:sz="0" w:space="0" w:color="auto"/>
              </w:divBdr>
              <w:divsChild>
                <w:div w:id="1657487214">
                  <w:marLeft w:val="0"/>
                  <w:marRight w:val="0"/>
                  <w:marTop w:val="0"/>
                  <w:marBottom w:val="0"/>
                  <w:divBdr>
                    <w:top w:val="none" w:sz="0" w:space="0" w:color="auto"/>
                    <w:left w:val="none" w:sz="0" w:space="0" w:color="auto"/>
                    <w:bottom w:val="none" w:sz="0" w:space="0" w:color="auto"/>
                    <w:right w:val="none" w:sz="0" w:space="0" w:color="auto"/>
                  </w:divBdr>
                </w:div>
              </w:divsChild>
            </w:div>
            <w:div w:id="262417331">
              <w:marLeft w:val="0"/>
              <w:marRight w:val="0"/>
              <w:marTop w:val="0"/>
              <w:marBottom w:val="0"/>
              <w:divBdr>
                <w:top w:val="none" w:sz="0" w:space="0" w:color="auto"/>
                <w:left w:val="none" w:sz="0" w:space="0" w:color="auto"/>
                <w:bottom w:val="none" w:sz="0" w:space="0" w:color="auto"/>
                <w:right w:val="none" w:sz="0" w:space="0" w:color="auto"/>
              </w:divBdr>
              <w:divsChild>
                <w:div w:id="2138182798">
                  <w:marLeft w:val="0"/>
                  <w:marRight w:val="0"/>
                  <w:marTop w:val="0"/>
                  <w:marBottom w:val="0"/>
                  <w:divBdr>
                    <w:top w:val="none" w:sz="0" w:space="0" w:color="auto"/>
                    <w:left w:val="none" w:sz="0" w:space="0" w:color="auto"/>
                    <w:bottom w:val="none" w:sz="0" w:space="0" w:color="auto"/>
                    <w:right w:val="none" w:sz="0" w:space="0" w:color="auto"/>
                  </w:divBdr>
                </w:div>
              </w:divsChild>
            </w:div>
            <w:div w:id="644971962">
              <w:marLeft w:val="0"/>
              <w:marRight w:val="0"/>
              <w:marTop w:val="0"/>
              <w:marBottom w:val="0"/>
              <w:divBdr>
                <w:top w:val="none" w:sz="0" w:space="0" w:color="auto"/>
                <w:left w:val="none" w:sz="0" w:space="0" w:color="auto"/>
                <w:bottom w:val="none" w:sz="0" w:space="0" w:color="auto"/>
                <w:right w:val="none" w:sz="0" w:space="0" w:color="auto"/>
              </w:divBdr>
              <w:divsChild>
                <w:div w:id="280036090">
                  <w:marLeft w:val="0"/>
                  <w:marRight w:val="0"/>
                  <w:marTop w:val="0"/>
                  <w:marBottom w:val="0"/>
                  <w:divBdr>
                    <w:top w:val="none" w:sz="0" w:space="0" w:color="auto"/>
                    <w:left w:val="none" w:sz="0" w:space="0" w:color="auto"/>
                    <w:bottom w:val="none" w:sz="0" w:space="0" w:color="auto"/>
                    <w:right w:val="none" w:sz="0" w:space="0" w:color="auto"/>
                  </w:divBdr>
                </w:div>
              </w:divsChild>
            </w:div>
            <w:div w:id="1517427985">
              <w:marLeft w:val="0"/>
              <w:marRight w:val="0"/>
              <w:marTop w:val="0"/>
              <w:marBottom w:val="0"/>
              <w:divBdr>
                <w:top w:val="none" w:sz="0" w:space="0" w:color="auto"/>
                <w:left w:val="none" w:sz="0" w:space="0" w:color="auto"/>
                <w:bottom w:val="none" w:sz="0" w:space="0" w:color="auto"/>
                <w:right w:val="none" w:sz="0" w:space="0" w:color="auto"/>
              </w:divBdr>
              <w:divsChild>
                <w:div w:id="107701287">
                  <w:marLeft w:val="0"/>
                  <w:marRight w:val="0"/>
                  <w:marTop w:val="0"/>
                  <w:marBottom w:val="0"/>
                  <w:divBdr>
                    <w:top w:val="none" w:sz="0" w:space="0" w:color="auto"/>
                    <w:left w:val="none" w:sz="0" w:space="0" w:color="auto"/>
                    <w:bottom w:val="none" w:sz="0" w:space="0" w:color="auto"/>
                    <w:right w:val="none" w:sz="0" w:space="0" w:color="auto"/>
                  </w:divBdr>
                </w:div>
              </w:divsChild>
            </w:div>
            <w:div w:id="154809969">
              <w:marLeft w:val="0"/>
              <w:marRight w:val="0"/>
              <w:marTop w:val="0"/>
              <w:marBottom w:val="0"/>
              <w:divBdr>
                <w:top w:val="none" w:sz="0" w:space="0" w:color="auto"/>
                <w:left w:val="none" w:sz="0" w:space="0" w:color="auto"/>
                <w:bottom w:val="none" w:sz="0" w:space="0" w:color="auto"/>
                <w:right w:val="none" w:sz="0" w:space="0" w:color="auto"/>
              </w:divBdr>
              <w:divsChild>
                <w:div w:id="328019374">
                  <w:marLeft w:val="0"/>
                  <w:marRight w:val="0"/>
                  <w:marTop w:val="0"/>
                  <w:marBottom w:val="0"/>
                  <w:divBdr>
                    <w:top w:val="none" w:sz="0" w:space="0" w:color="auto"/>
                    <w:left w:val="none" w:sz="0" w:space="0" w:color="auto"/>
                    <w:bottom w:val="none" w:sz="0" w:space="0" w:color="auto"/>
                    <w:right w:val="none" w:sz="0" w:space="0" w:color="auto"/>
                  </w:divBdr>
                </w:div>
              </w:divsChild>
            </w:div>
            <w:div w:id="1099178428">
              <w:marLeft w:val="0"/>
              <w:marRight w:val="0"/>
              <w:marTop w:val="0"/>
              <w:marBottom w:val="0"/>
              <w:divBdr>
                <w:top w:val="none" w:sz="0" w:space="0" w:color="auto"/>
                <w:left w:val="none" w:sz="0" w:space="0" w:color="auto"/>
                <w:bottom w:val="none" w:sz="0" w:space="0" w:color="auto"/>
                <w:right w:val="none" w:sz="0" w:space="0" w:color="auto"/>
              </w:divBdr>
              <w:divsChild>
                <w:div w:id="597565998">
                  <w:marLeft w:val="0"/>
                  <w:marRight w:val="0"/>
                  <w:marTop w:val="0"/>
                  <w:marBottom w:val="0"/>
                  <w:divBdr>
                    <w:top w:val="none" w:sz="0" w:space="0" w:color="auto"/>
                    <w:left w:val="none" w:sz="0" w:space="0" w:color="auto"/>
                    <w:bottom w:val="none" w:sz="0" w:space="0" w:color="auto"/>
                    <w:right w:val="none" w:sz="0" w:space="0" w:color="auto"/>
                  </w:divBdr>
                </w:div>
              </w:divsChild>
            </w:div>
            <w:div w:id="275986263">
              <w:marLeft w:val="0"/>
              <w:marRight w:val="0"/>
              <w:marTop w:val="0"/>
              <w:marBottom w:val="0"/>
              <w:divBdr>
                <w:top w:val="none" w:sz="0" w:space="0" w:color="auto"/>
                <w:left w:val="none" w:sz="0" w:space="0" w:color="auto"/>
                <w:bottom w:val="none" w:sz="0" w:space="0" w:color="auto"/>
                <w:right w:val="none" w:sz="0" w:space="0" w:color="auto"/>
              </w:divBdr>
              <w:divsChild>
                <w:div w:id="1129401523">
                  <w:marLeft w:val="0"/>
                  <w:marRight w:val="0"/>
                  <w:marTop w:val="0"/>
                  <w:marBottom w:val="0"/>
                  <w:divBdr>
                    <w:top w:val="none" w:sz="0" w:space="0" w:color="auto"/>
                    <w:left w:val="none" w:sz="0" w:space="0" w:color="auto"/>
                    <w:bottom w:val="none" w:sz="0" w:space="0" w:color="auto"/>
                    <w:right w:val="none" w:sz="0" w:space="0" w:color="auto"/>
                  </w:divBdr>
                </w:div>
              </w:divsChild>
            </w:div>
            <w:div w:id="18362313">
              <w:marLeft w:val="0"/>
              <w:marRight w:val="0"/>
              <w:marTop w:val="0"/>
              <w:marBottom w:val="0"/>
              <w:divBdr>
                <w:top w:val="none" w:sz="0" w:space="0" w:color="auto"/>
                <w:left w:val="none" w:sz="0" w:space="0" w:color="auto"/>
                <w:bottom w:val="none" w:sz="0" w:space="0" w:color="auto"/>
                <w:right w:val="none" w:sz="0" w:space="0" w:color="auto"/>
              </w:divBdr>
              <w:divsChild>
                <w:div w:id="464616009">
                  <w:marLeft w:val="0"/>
                  <w:marRight w:val="0"/>
                  <w:marTop w:val="0"/>
                  <w:marBottom w:val="0"/>
                  <w:divBdr>
                    <w:top w:val="none" w:sz="0" w:space="0" w:color="auto"/>
                    <w:left w:val="none" w:sz="0" w:space="0" w:color="auto"/>
                    <w:bottom w:val="none" w:sz="0" w:space="0" w:color="auto"/>
                    <w:right w:val="none" w:sz="0" w:space="0" w:color="auto"/>
                  </w:divBdr>
                </w:div>
              </w:divsChild>
            </w:div>
            <w:div w:id="1268852157">
              <w:marLeft w:val="0"/>
              <w:marRight w:val="0"/>
              <w:marTop w:val="0"/>
              <w:marBottom w:val="0"/>
              <w:divBdr>
                <w:top w:val="none" w:sz="0" w:space="0" w:color="auto"/>
                <w:left w:val="none" w:sz="0" w:space="0" w:color="auto"/>
                <w:bottom w:val="none" w:sz="0" w:space="0" w:color="auto"/>
                <w:right w:val="none" w:sz="0" w:space="0" w:color="auto"/>
              </w:divBdr>
              <w:divsChild>
                <w:div w:id="1062369998">
                  <w:marLeft w:val="0"/>
                  <w:marRight w:val="0"/>
                  <w:marTop w:val="0"/>
                  <w:marBottom w:val="0"/>
                  <w:divBdr>
                    <w:top w:val="none" w:sz="0" w:space="0" w:color="auto"/>
                    <w:left w:val="none" w:sz="0" w:space="0" w:color="auto"/>
                    <w:bottom w:val="none" w:sz="0" w:space="0" w:color="auto"/>
                    <w:right w:val="none" w:sz="0" w:space="0" w:color="auto"/>
                  </w:divBdr>
                </w:div>
              </w:divsChild>
            </w:div>
            <w:div w:id="445854750">
              <w:marLeft w:val="0"/>
              <w:marRight w:val="0"/>
              <w:marTop w:val="0"/>
              <w:marBottom w:val="0"/>
              <w:divBdr>
                <w:top w:val="none" w:sz="0" w:space="0" w:color="auto"/>
                <w:left w:val="none" w:sz="0" w:space="0" w:color="auto"/>
                <w:bottom w:val="none" w:sz="0" w:space="0" w:color="auto"/>
                <w:right w:val="none" w:sz="0" w:space="0" w:color="auto"/>
              </w:divBdr>
              <w:divsChild>
                <w:div w:id="1993440612">
                  <w:marLeft w:val="0"/>
                  <w:marRight w:val="0"/>
                  <w:marTop w:val="0"/>
                  <w:marBottom w:val="0"/>
                  <w:divBdr>
                    <w:top w:val="none" w:sz="0" w:space="0" w:color="auto"/>
                    <w:left w:val="none" w:sz="0" w:space="0" w:color="auto"/>
                    <w:bottom w:val="none" w:sz="0" w:space="0" w:color="auto"/>
                    <w:right w:val="none" w:sz="0" w:space="0" w:color="auto"/>
                  </w:divBdr>
                </w:div>
                <w:div w:id="15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68379">
          <w:marLeft w:val="0"/>
          <w:marRight w:val="0"/>
          <w:marTop w:val="0"/>
          <w:marBottom w:val="0"/>
          <w:divBdr>
            <w:top w:val="none" w:sz="0" w:space="0" w:color="auto"/>
            <w:left w:val="none" w:sz="0" w:space="0" w:color="auto"/>
            <w:bottom w:val="none" w:sz="0" w:space="0" w:color="auto"/>
            <w:right w:val="none" w:sz="0" w:space="0" w:color="auto"/>
          </w:divBdr>
          <w:divsChild>
            <w:div w:id="28652520">
              <w:marLeft w:val="0"/>
              <w:marRight w:val="0"/>
              <w:marTop w:val="0"/>
              <w:marBottom w:val="0"/>
              <w:divBdr>
                <w:top w:val="none" w:sz="0" w:space="0" w:color="auto"/>
                <w:left w:val="none" w:sz="0" w:space="0" w:color="auto"/>
                <w:bottom w:val="none" w:sz="0" w:space="0" w:color="auto"/>
                <w:right w:val="none" w:sz="0" w:space="0" w:color="auto"/>
              </w:divBdr>
              <w:divsChild>
                <w:div w:id="2022735801">
                  <w:marLeft w:val="0"/>
                  <w:marRight w:val="0"/>
                  <w:marTop w:val="0"/>
                  <w:marBottom w:val="0"/>
                  <w:divBdr>
                    <w:top w:val="none" w:sz="0" w:space="0" w:color="auto"/>
                    <w:left w:val="none" w:sz="0" w:space="0" w:color="auto"/>
                    <w:bottom w:val="none" w:sz="0" w:space="0" w:color="auto"/>
                    <w:right w:val="none" w:sz="0" w:space="0" w:color="auto"/>
                  </w:divBdr>
                </w:div>
              </w:divsChild>
            </w:div>
            <w:div w:id="1955482949">
              <w:marLeft w:val="0"/>
              <w:marRight w:val="0"/>
              <w:marTop w:val="0"/>
              <w:marBottom w:val="0"/>
              <w:divBdr>
                <w:top w:val="none" w:sz="0" w:space="0" w:color="auto"/>
                <w:left w:val="none" w:sz="0" w:space="0" w:color="auto"/>
                <w:bottom w:val="none" w:sz="0" w:space="0" w:color="auto"/>
                <w:right w:val="none" w:sz="0" w:space="0" w:color="auto"/>
              </w:divBdr>
              <w:divsChild>
                <w:div w:id="1756315889">
                  <w:marLeft w:val="0"/>
                  <w:marRight w:val="0"/>
                  <w:marTop w:val="0"/>
                  <w:marBottom w:val="0"/>
                  <w:divBdr>
                    <w:top w:val="none" w:sz="0" w:space="0" w:color="auto"/>
                    <w:left w:val="none" w:sz="0" w:space="0" w:color="auto"/>
                    <w:bottom w:val="none" w:sz="0" w:space="0" w:color="auto"/>
                    <w:right w:val="none" w:sz="0" w:space="0" w:color="auto"/>
                  </w:divBdr>
                </w:div>
              </w:divsChild>
            </w:div>
            <w:div w:id="2121871628">
              <w:marLeft w:val="0"/>
              <w:marRight w:val="0"/>
              <w:marTop w:val="0"/>
              <w:marBottom w:val="0"/>
              <w:divBdr>
                <w:top w:val="none" w:sz="0" w:space="0" w:color="auto"/>
                <w:left w:val="none" w:sz="0" w:space="0" w:color="auto"/>
                <w:bottom w:val="none" w:sz="0" w:space="0" w:color="auto"/>
                <w:right w:val="none" w:sz="0" w:space="0" w:color="auto"/>
              </w:divBdr>
              <w:divsChild>
                <w:div w:id="2000570046">
                  <w:marLeft w:val="0"/>
                  <w:marRight w:val="0"/>
                  <w:marTop w:val="0"/>
                  <w:marBottom w:val="0"/>
                  <w:divBdr>
                    <w:top w:val="none" w:sz="0" w:space="0" w:color="auto"/>
                    <w:left w:val="none" w:sz="0" w:space="0" w:color="auto"/>
                    <w:bottom w:val="none" w:sz="0" w:space="0" w:color="auto"/>
                    <w:right w:val="none" w:sz="0" w:space="0" w:color="auto"/>
                  </w:divBdr>
                </w:div>
              </w:divsChild>
            </w:div>
            <w:div w:id="844586926">
              <w:marLeft w:val="0"/>
              <w:marRight w:val="0"/>
              <w:marTop w:val="0"/>
              <w:marBottom w:val="0"/>
              <w:divBdr>
                <w:top w:val="none" w:sz="0" w:space="0" w:color="auto"/>
                <w:left w:val="none" w:sz="0" w:space="0" w:color="auto"/>
                <w:bottom w:val="none" w:sz="0" w:space="0" w:color="auto"/>
                <w:right w:val="none" w:sz="0" w:space="0" w:color="auto"/>
              </w:divBdr>
              <w:divsChild>
                <w:div w:id="820850275">
                  <w:marLeft w:val="0"/>
                  <w:marRight w:val="0"/>
                  <w:marTop w:val="0"/>
                  <w:marBottom w:val="0"/>
                  <w:divBdr>
                    <w:top w:val="none" w:sz="0" w:space="0" w:color="auto"/>
                    <w:left w:val="none" w:sz="0" w:space="0" w:color="auto"/>
                    <w:bottom w:val="none" w:sz="0" w:space="0" w:color="auto"/>
                    <w:right w:val="none" w:sz="0" w:space="0" w:color="auto"/>
                  </w:divBdr>
                </w:div>
              </w:divsChild>
            </w:div>
            <w:div w:id="1551842726">
              <w:marLeft w:val="0"/>
              <w:marRight w:val="0"/>
              <w:marTop w:val="0"/>
              <w:marBottom w:val="0"/>
              <w:divBdr>
                <w:top w:val="none" w:sz="0" w:space="0" w:color="auto"/>
                <w:left w:val="none" w:sz="0" w:space="0" w:color="auto"/>
                <w:bottom w:val="none" w:sz="0" w:space="0" w:color="auto"/>
                <w:right w:val="none" w:sz="0" w:space="0" w:color="auto"/>
              </w:divBdr>
              <w:divsChild>
                <w:div w:id="1107385319">
                  <w:marLeft w:val="0"/>
                  <w:marRight w:val="0"/>
                  <w:marTop w:val="0"/>
                  <w:marBottom w:val="0"/>
                  <w:divBdr>
                    <w:top w:val="none" w:sz="0" w:space="0" w:color="auto"/>
                    <w:left w:val="none" w:sz="0" w:space="0" w:color="auto"/>
                    <w:bottom w:val="none" w:sz="0" w:space="0" w:color="auto"/>
                    <w:right w:val="none" w:sz="0" w:space="0" w:color="auto"/>
                  </w:divBdr>
                </w:div>
              </w:divsChild>
            </w:div>
            <w:div w:id="732855141">
              <w:marLeft w:val="0"/>
              <w:marRight w:val="0"/>
              <w:marTop w:val="0"/>
              <w:marBottom w:val="0"/>
              <w:divBdr>
                <w:top w:val="none" w:sz="0" w:space="0" w:color="auto"/>
                <w:left w:val="none" w:sz="0" w:space="0" w:color="auto"/>
                <w:bottom w:val="none" w:sz="0" w:space="0" w:color="auto"/>
                <w:right w:val="none" w:sz="0" w:space="0" w:color="auto"/>
              </w:divBdr>
              <w:divsChild>
                <w:div w:id="717510536">
                  <w:marLeft w:val="0"/>
                  <w:marRight w:val="0"/>
                  <w:marTop w:val="0"/>
                  <w:marBottom w:val="0"/>
                  <w:divBdr>
                    <w:top w:val="none" w:sz="0" w:space="0" w:color="auto"/>
                    <w:left w:val="none" w:sz="0" w:space="0" w:color="auto"/>
                    <w:bottom w:val="none" w:sz="0" w:space="0" w:color="auto"/>
                    <w:right w:val="none" w:sz="0" w:space="0" w:color="auto"/>
                  </w:divBdr>
                </w:div>
              </w:divsChild>
            </w:div>
            <w:div w:id="375393063">
              <w:marLeft w:val="0"/>
              <w:marRight w:val="0"/>
              <w:marTop w:val="0"/>
              <w:marBottom w:val="0"/>
              <w:divBdr>
                <w:top w:val="none" w:sz="0" w:space="0" w:color="auto"/>
                <w:left w:val="none" w:sz="0" w:space="0" w:color="auto"/>
                <w:bottom w:val="none" w:sz="0" w:space="0" w:color="auto"/>
                <w:right w:val="none" w:sz="0" w:space="0" w:color="auto"/>
              </w:divBdr>
              <w:divsChild>
                <w:div w:id="2023579261">
                  <w:marLeft w:val="0"/>
                  <w:marRight w:val="0"/>
                  <w:marTop w:val="0"/>
                  <w:marBottom w:val="0"/>
                  <w:divBdr>
                    <w:top w:val="none" w:sz="0" w:space="0" w:color="auto"/>
                    <w:left w:val="none" w:sz="0" w:space="0" w:color="auto"/>
                    <w:bottom w:val="none" w:sz="0" w:space="0" w:color="auto"/>
                    <w:right w:val="none" w:sz="0" w:space="0" w:color="auto"/>
                  </w:divBdr>
                </w:div>
              </w:divsChild>
            </w:div>
            <w:div w:id="1852060124">
              <w:marLeft w:val="0"/>
              <w:marRight w:val="0"/>
              <w:marTop w:val="0"/>
              <w:marBottom w:val="0"/>
              <w:divBdr>
                <w:top w:val="none" w:sz="0" w:space="0" w:color="auto"/>
                <w:left w:val="none" w:sz="0" w:space="0" w:color="auto"/>
                <w:bottom w:val="none" w:sz="0" w:space="0" w:color="auto"/>
                <w:right w:val="none" w:sz="0" w:space="0" w:color="auto"/>
              </w:divBdr>
              <w:divsChild>
                <w:div w:id="1707019464">
                  <w:marLeft w:val="0"/>
                  <w:marRight w:val="0"/>
                  <w:marTop w:val="0"/>
                  <w:marBottom w:val="0"/>
                  <w:divBdr>
                    <w:top w:val="none" w:sz="0" w:space="0" w:color="auto"/>
                    <w:left w:val="none" w:sz="0" w:space="0" w:color="auto"/>
                    <w:bottom w:val="none" w:sz="0" w:space="0" w:color="auto"/>
                    <w:right w:val="none" w:sz="0" w:space="0" w:color="auto"/>
                  </w:divBdr>
                </w:div>
              </w:divsChild>
            </w:div>
            <w:div w:id="1973052579">
              <w:marLeft w:val="0"/>
              <w:marRight w:val="0"/>
              <w:marTop w:val="0"/>
              <w:marBottom w:val="0"/>
              <w:divBdr>
                <w:top w:val="none" w:sz="0" w:space="0" w:color="auto"/>
                <w:left w:val="none" w:sz="0" w:space="0" w:color="auto"/>
                <w:bottom w:val="none" w:sz="0" w:space="0" w:color="auto"/>
                <w:right w:val="none" w:sz="0" w:space="0" w:color="auto"/>
              </w:divBdr>
              <w:divsChild>
                <w:div w:id="1695036983">
                  <w:marLeft w:val="0"/>
                  <w:marRight w:val="0"/>
                  <w:marTop w:val="0"/>
                  <w:marBottom w:val="0"/>
                  <w:divBdr>
                    <w:top w:val="none" w:sz="0" w:space="0" w:color="auto"/>
                    <w:left w:val="none" w:sz="0" w:space="0" w:color="auto"/>
                    <w:bottom w:val="none" w:sz="0" w:space="0" w:color="auto"/>
                    <w:right w:val="none" w:sz="0" w:space="0" w:color="auto"/>
                  </w:divBdr>
                </w:div>
              </w:divsChild>
            </w:div>
            <w:div w:id="1504734716">
              <w:marLeft w:val="0"/>
              <w:marRight w:val="0"/>
              <w:marTop w:val="0"/>
              <w:marBottom w:val="0"/>
              <w:divBdr>
                <w:top w:val="none" w:sz="0" w:space="0" w:color="auto"/>
                <w:left w:val="none" w:sz="0" w:space="0" w:color="auto"/>
                <w:bottom w:val="none" w:sz="0" w:space="0" w:color="auto"/>
                <w:right w:val="none" w:sz="0" w:space="0" w:color="auto"/>
              </w:divBdr>
              <w:divsChild>
                <w:div w:id="2004042202">
                  <w:marLeft w:val="0"/>
                  <w:marRight w:val="0"/>
                  <w:marTop w:val="0"/>
                  <w:marBottom w:val="0"/>
                  <w:divBdr>
                    <w:top w:val="none" w:sz="0" w:space="0" w:color="auto"/>
                    <w:left w:val="none" w:sz="0" w:space="0" w:color="auto"/>
                    <w:bottom w:val="none" w:sz="0" w:space="0" w:color="auto"/>
                    <w:right w:val="none" w:sz="0" w:space="0" w:color="auto"/>
                  </w:divBdr>
                </w:div>
              </w:divsChild>
            </w:div>
            <w:div w:id="998652446">
              <w:marLeft w:val="0"/>
              <w:marRight w:val="0"/>
              <w:marTop w:val="0"/>
              <w:marBottom w:val="0"/>
              <w:divBdr>
                <w:top w:val="none" w:sz="0" w:space="0" w:color="auto"/>
                <w:left w:val="none" w:sz="0" w:space="0" w:color="auto"/>
                <w:bottom w:val="none" w:sz="0" w:space="0" w:color="auto"/>
                <w:right w:val="none" w:sz="0" w:space="0" w:color="auto"/>
              </w:divBdr>
              <w:divsChild>
                <w:div w:id="356976028">
                  <w:marLeft w:val="0"/>
                  <w:marRight w:val="0"/>
                  <w:marTop w:val="0"/>
                  <w:marBottom w:val="0"/>
                  <w:divBdr>
                    <w:top w:val="none" w:sz="0" w:space="0" w:color="auto"/>
                    <w:left w:val="none" w:sz="0" w:space="0" w:color="auto"/>
                    <w:bottom w:val="none" w:sz="0" w:space="0" w:color="auto"/>
                    <w:right w:val="none" w:sz="0" w:space="0" w:color="auto"/>
                  </w:divBdr>
                </w:div>
              </w:divsChild>
            </w:div>
            <w:div w:id="1044519957">
              <w:marLeft w:val="0"/>
              <w:marRight w:val="0"/>
              <w:marTop w:val="0"/>
              <w:marBottom w:val="0"/>
              <w:divBdr>
                <w:top w:val="none" w:sz="0" w:space="0" w:color="auto"/>
                <w:left w:val="none" w:sz="0" w:space="0" w:color="auto"/>
                <w:bottom w:val="none" w:sz="0" w:space="0" w:color="auto"/>
                <w:right w:val="none" w:sz="0" w:space="0" w:color="auto"/>
              </w:divBdr>
              <w:divsChild>
                <w:div w:id="617031431">
                  <w:marLeft w:val="0"/>
                  <w:marRight w:val="0"/>
                  <w:marTop w:val="0"/>
                  <w:marBottom w:val="0"/>
                  <w:divBdr>
                    <w:top w:val="none" w:sz="0" w:space="0" w:color="auto"/>
                    <w:left w:val="none" w:sz="0" w:space="0" w:color="auto"/>
                    <w:bottom w:val="none" w:sz="0" w:space="0" w:color="auto"/>
                    <w:right w:val="none" w:sz="0" w:space="0" w:color="auto"/>
                  </w:divBdr>
                </w:div>
              </w:divsChild>
            </w:div>
            <w:div w:id="2106613556">
              <w:marLeft w:val="0"/>
              <w:marRight w:val="0"/>
              <w:marTop w:val="0"/>
              <w:marBottom w:val="0"/>
              <w:divBdr>
                <w:top w:val="none" w:sz="0" w:space="0" w:color="auto"/>
                <w:left w:val="none" w:sz="0" w:space="0" w:color="auto"/>
                <w:bottom w:val="none" w:sz="0" w:space="0" w:color="auto"/>
                <w:right w:val="none" w:sz="0" w:space="0" w:color="auto"/>
              </w:divBdr>
              <w:divsChild>
                <w:div w:id="1490096723">
                  <w:marLeft w:val="0"/>
                  <w:marRight w:val="0"/>
                  <w:marTop w:val="0"/>
                  <w:marBottom w:val="0"/>
                  <w:divBdr>
                    <w:top w:val="none" w:sz="0" w:space="0" w:color="auto"/>
                    <w:left w:val="none" w:sz="0" w:space="0" w:color="auto"/>
                    <w:bottom w:val="none" w:sz="0" w:space="0" w:color="auto"/>
                    <w:right w:val="none" w:sz="0" w:space="0" w:color="auto"/>
                  </w:divBdr>
                </w:div>
              </w:divsChild>
            </w:div>
            <w:div w:id="552086746">
              <w:marLeft w:val="0"/>
              <w:marRight w:val="0"/>
              <w:marTop w:val="0"/>
              <w:marBottom w:val="0"/>
              <w:divBdr>
                <w:top w:val="none" w:sz="0" w:space="0" w:color="auto"/>
                <w:left w:val="none" w:sz="0" w:space="0" w:color="auto"/>
                <w:bottom w:val="none" w:sz="0" w:space="0" w:color="auto"/>
                <w:right w:val="none" w:sz="0" w:space="0" w:color="auto"/>
              </w:divBdr>
              <w:divsChild>
                <w:div w:id="1776249397">
                  <w:marLeft w:val="0"/>
                  <w:marRight w:val="0"/>
                  <w:marTop w:val="0"/>
                  <w:marBottom w:val="0"/>
                  <w:divBdr>
                    <w:top w:val="none" w:sz="0" w:space="0" w:color="auto"/>
                    <w:left w:val="none" w:sz="0" w:space="0" w:color="auto"/>
                    <w:bottom w:val="none" w:sz="0" w:space="0" w:color="auto"/>
                    <w:right w:val="none" w:sz="0" w:space="0" w:color="auto"/>
                  </w:divBdr>
                </w:div>
              </w:divsChild>
            </w:div>
            <w:div w:id="1640379930">
              <w:marLeft w:val="0"/>
              <w:marRight w:val="0"/>
              <w:marTop w:val="0"/>
              <w:marBottom w:val="0"/>
              <w:divBdr>
                <w:top w:val="none" w:sz="0" w:space="0" w:color="auto"/>
                <w:left w:val="none" w:sz="0" w:space="0" w:color="auto"/>
                <w:bottom w:val="none" w:sz="0" w:space="0" w:color="auto"/>
                <w:right w:val="none" w:sz="0" w:space="0" w:color="auto"/>
              </w:divBdr>
              <w:divsChild>
                <w:div w:id="870191444">
                  <w:marLeft w:val="0"/>
                  <w:marRight w:val="0"/>
                  <w:marTop w:val="0"/>
                  <w:marBottom w:val="0"/>
                  <w:divBdr>
                    <w:top w:val="none" w:sz="0" w:space="0" w:color="auto"/>
                    <w:left w:val="none" w:sz="0" w:space="0" w:color="auto"/>
                    <w:bottom w:val="none" w:sz="0" w:space="0" w:color="auto"/>
                    <w:right w:val="none" w:sz="0" w:space="0" w:color="auto"/>
                  </w:divBdr>
                </w:div>
              </w:divsChild>
            </w:div>
            <w:div w:id="1145581441">
              <w:marLeft w:val="0"/>
              <w:marRight w:val="0"/>
              <w:marTop w:val="0"/>
              <w:marBottom w:val="0"/>
              <w:divBdr>
                <w:top w:val="none" w:sz="0" w:space="0" w:color="auto"/>
                <w:left w:val="none" w:sz="0" w:space="0" w:color="auto"/>
                <w:bottom w:val="none" w:sz="0" w:space="0" w:color="auto"/>
                <w:right w:val="none" w:sz="0" w:space="0" w:color="auto"/>
              </w:divBdr>
              <w:divsChild>
                <w:div w:id="553929118">
                  <w:marLeft w:val="0"/>
                  <w:marRight w:val="0"/>
                  <w:marTop w:val="0"/>
                  <w:marBottom w:val="0"/>
                  <w:divBdr>
                    <w:top w:val="none" w:sz="0" w:space="0" w:color="auto"/>
                    <w:left w:val="none" w:sz="0" w:space="0" w:color="auto"/>
                    <w:bottom w:val="none" w:sz="0" w:space="0" w:color="auto"/>
                    <w:right w:val="none" w:sz="0" w:space="0" w:color="auto"/>
                  </w:divBdr>
                </w:div>
              </w:divsChild>
            </w:div>
            <w:div w:id="1161775856">
              <w:marLeft w:val="0"/>
              <w:marRight w:val="0"/>
              <w:marTop w:val="0"/>
              <w:marBottom w:val="0"/>
              <w:divBdr>
                <w:top w:val="none" w:sz="0" w:space="0" w:color="auto"/>
                <w:left w:val="none" w:sz="0" w:space="0" w:color="auto"/>
                <w:bottom w:val="none" w:sz="0" w:space="0" w:color="auto"/>
                <w:right w:val="none" w:sz="0" w:space="0" w:color="auto"/>
              </w:divBdr>
              <w:divsChild>
                <w:div w:id="2048724624">
                  <w:marLeft w:val="0"/>
                  <w:marRight w:val="0"/>
                  <w:marTop w:val="0"/>
                  <w:marBottom w:val="0"/>
                  <w:divBdr>
                    <w:top w:val="none" w:sz="0" w:space="0" w:color="auto"/>
                    <w:left w:val="none" w:sz="0" w:space="0" w:color="auto"/>
                    <w:bottom w:val="none" w:sz="0" w:space="0" w:color="auto"/>
                    <w:right w:val="none" w:sz="0" w:space="0" w:color="auto"/>
                  </w:divBdr>
                </w:div>
              </w:divsChild>
            </w:div>
            <w:div w:id="1485657497">
              <w:marLeft w:val="0"/>
              <w:marRight w:val="0"/>
              <w:marTop w:val="0"/>
              <w:marBottom w:val="0"/>
              <w:divBdr>
                <w:top w:val="none" w:sz="0" w:space="0" w:color="auto"/>
                <w:left w:val="none" w:sz="0" w:space="0" w:color="auto"/>
                <w:bottom w:val="none" w:sz="0" w:space="0" w:color="auto"/>
                <w:right w:val="none" w:sz="0" w:space="0" w:color="auto"/>
              </w:divBdr>
              <w:divsChild>
                <w:div w:id="1297026121">
                  <w:marLeft w:val="0"/>
                  <w:marRight w:val="0"/>
                  <w:marTop w:val="0"/>
                  <w:marBottom w:val="0"/>
                  <w:divBdr>
                    <w:top w:val="none" w:sz="0" w:space="0" w:color="auto"/>
                    <w:left w:val="none" w:sz="0" w:space="0" w:color="auto"/>
                    <w:bottom w:val="none" w:sz="0" w:space="0" w:color="auto"/>
                    <w:right w:val="none" w:sz="0" w:space="0" w:color="auto"/>
                  </w:divBdr>
                </w:div>
              </w:divsChild>
            </w:div>
            <w:div w:id="1364096763">
              <w:marLeft w:val="0"/>
              <w:marRight w:val="0"/>
              <w:marTop w:val="0"/>
              <w:marBottom w:val="0"/>
              <w:divBdr>
                <w:top w:val="none" w:sz="0" w:space="0" w:color="auto"/>
                <w:left w:val="none" w:sz="0" w:space="0" w:color="auto"/>
                <w:bottom w:val="none" w:sz="0" w:space="0" w:color="auto"/>
                <w:right w:val="none" w:sz="0" w:space="0" w:color="auto"/>
              </w:divBdr>
              <w:divsChild>
                <w:div w:id="2055691593">
                  <w:marLeft w:val="0"/>
                  <w:marRight w:val="0"/>
                  <w:marTop w:val="0"/>
                  <w:marBottom w:val="0"/>
                  <w:divBdr>
                    <w:top w:val="none" w:sz="0" w:space="0" w:color="auto"/>
                    <w:left w:val="none" w:sz="0" w:space="0" w:color="auto"/>
                    <w:bottom w:val="none" w:sz="0" w:space="0" w:color="auto"/>
                    <w:right w:val="none" w:sz="0" w:space="0" w:color="auto"/>
                  </w:divBdr>
                </w:div>
              </w:divsChild>
            </w:div>
            <w:div w:id="716006349">
              <w:marLeft w:val="0"/>
              <w:marRight w:val="0"/>
              <w:marTop w:val="0"/>
              <w:marBottom w:val="0"/>
              <w:divBdr>
                <w:top w:val="none" w:sz="0" w:space="0" w:color="auto"/>
                <w:left w:val="none" w:sz="0" w:space="0" w:color="auto"/>
                <w:bottom w:val="none" w:sz="0" w:space="0" w:color="auto"/>
                <w:right w:val="none" w:sz="0" w:space="0" w:color="auto"/>
              </w:divBdr>
              <w:divsChild>
                <w:div w:id="359428612">
                  <w:marLeft w:val="0"/>
                  <w:marRight w:val="0"/>
                  <w:marTop w:val="0"/>
                  <w:marBottom w:val="0"/>
                  <w:divBdr>
                    <w:top w:val="none" w:sz="0" w:space="0" w:color="auto"/>
                    <w:left w:val="none" w:sz="0" w:space="0" w:color="auto"/>
                    <w:bottom w:val="none" w:sz="0" w:space="0" w:color="auto"/>
                    <w:right w:val="none" w:sz="0" w:space="0" w:color="auto"/>
                  </w:divBdr>
                </w:div>
              </w:divsChild>
            </w:div>
            <w:div w:id="1724913886">
              <w:marLeft w:val="0"/>
              <w:marRight w:val="0"/>
              <w:marTop w:val="0"/>
              <w:marBottom w:val="0"/>
              <w:divBdr>
                <w:top w:val="none" w:sz="0" w:space="0" w:color="auto"/>
                <w:left w:val="none" w:sz="0" w:space="0" w:color="auto"/>
                <w:bottom w:val="none" w:sz="0" w:space="0" w:color="auto"/>
                <w:right w:val="none" w:sz="0" w:space="0" w:color="auto"/>
              </w:divBdr>
              <w:divsChild>
                <w:div w:id="1489438653">
                  <w:marLeft w:val="0"/>
                  <w:marRight w:val="0"/>
                  <w:marTop w:val="0"/>
                  <w:marBottom w:val="0"/>
                  <w:divBdr>
                    <w:top w:val="none" w:sz="0" w:space="0" w:color="auto"/>
                    <w:left w:val="none" w:sz="0" w:space="0" w:color="auto"/>
                    <w:bottom w:val="none" w:sz="0" w:space="0" w:color="auto"/>
                    <w:right w:val="none" w:sz="0" w:space="0" w:color="auto"/>
                  </w:divBdr>
                </w:div>
              </w:divsChild>
            </w:div>
            <w:div w:id="125511105">
              <w:marLeft w:val="0"/>
              <w:marRight w:val="0"/>
              <w:marTop w:val="0"/>
              <w:marBottom w:val="0"/>
              <w:divBdr>
                <w:top w:val="none" w:sz="0" w:space="0" w:color="auto"/>
                <w:left w:val="none" w:sz="0" w:space="0" w:color="auto"/>
                <w:bottom w:val="none" w:sz="0" w:space="0" w:color="auto"/>
                <w:right w:val="none" w:sz="0" w:space="0" w:color="auto"/>
              </w:divBdr>
              <w:divsChild>
                <w:div w:id="29232940">
                  <w:marLeft w:val="0"/>
                  <w:marRight w:val="0"/>
                  <w:marTop w:val="0"/>
                  <w:marBottom w:val="0"/>
                  <w:divBdr>
                    <w:top w:val="none" w:sz="0" w:space="0" w:color="auto"/>
                    <w:left w:val="none" w:sz="0" w:space="0" w:color="auto"/>
                    <w:bottom w:val="none" w:sz="0" w:space="0" w:color="auto"/>
                    <w:right w:val="none" w:sz="0" w:space="0" w:color="auto"/>
                  </w:divBdr>
                </w:div>
              </w:divsChild>
            </w:div>
            <w:div w:id="888497412">
              <w:marLeft w:val="0"/>
              <w:marRight w:val="0"/>
              <w:marTop w:val="0"/>
              <w:marBottom w:val="0"/>
              <w:divBdr>
                <w:top w:val="none" w:sz="0" w:space="0" w:color="auto"/>
                <w:left w:val="none" w:sz="0" w:space="0" w:color="auto"/>
                <w:bottom w:val="none" w:sz="0" w:space="0" w:color="auto"/>
                <w:right w:val="none" w:sz="0" w:space="0" w:color="auto"/>
              </w:divBdr>
              <w:divsChild>
                <w:div w:id="1724711530">
                  <w:marLeft w:val="0"/>
                  <w:marRight w:val="0"/>
                  <w:marTop w:val="0"/>
                  <w:marBottom w:val="0"/>
                  <w:divBdr>
                    <w:top w:val="none" w:sz="0" w:space="0" w:color="auto"/>
                    <w:left w:val="none" w:sz="0" w:space="0" w:color="auto"/>
                    <w:bottom w:val="none" w:sz="0" w:space="0" w:color="auto"/>
                    <w:right w:val="none" w:sz="0" w:space="0" w:color="auto"/>
                  </w:divBdr>
                </w:div>
              </w:divsChild>
            </w:div>
            <w:div w:id="2022780023">
              <w:marLeft w:val="0"/>
              <w:marRight w:val="0"/>
              <w:marTop w:val="0"/>
              <w:marBottom w:val="0"/>
              <w:divBdr>
                <w:top w:val="none" w:sz="0" w:space="0" w:color="auto"/>
                <w:left w:val="none" w:sz="0" w:space="0" w:color="auto"/>
                <w:bottom w:val="none" w:sz="0" w:space="0" w:color="auto"/>
                <w:right w:val="none" w:sz="0" w:space="0" w:color="auto"/>
              </w:divBdr>
              <w:divsChild>
                <w:div w:id="2033022410">
                  <w:marLeft w:val="0"/>
                  <w:marRight w:val="0"/>
                  <w:marTop w:val="0"/>
                  <w:marBottom w:val="0"/>
                  <w:divBdr>
                    <w:top w:val="none" w:sz="0" w:space="0" w:color="auto"/>
                    <w:left w:val="none" w:sz="0" w:space="0" w:color="auto"/>
                    <w:bottom w:val="none" w:sz="0" w:space="0" w:color="auto"/>
                    <w:right w:val="none" w:sz="0" w:space="0" w:color="auto"/>
                  </w:divBdr>
                </w:div>
              </w:divsChild>
            </w:div>
            <w:div w:id="1265187403">
              <w:marLeft w:val="0"/>
              <w:marRight w:val="0"/>
              <w:marTop w:val="0"/>
              <w:marBottom w:val="0"/>
              <w:divBdr>
                <w:top w:val="none" w:sz="0" w:space="0" w:color="auto"/>
                <w:left w:val="none" w:sz="0" w:space="0" w:color="auto"/>
                <w:bottom w:val="none" w:sz="0" w:space="0" w:color="auto"/>
                <w:right w:val="none" w:sz="0" w:space="0" w:color="auto"/>
              </w:divBdr>
              <w:divsChild>
                <w:div w:id="1781994596">
                  <w:marLeft w:val="0"/>
                  <w:marRight w:val="0"/>
                  <w:marTop w:val="0"/>
                  <w:marBottom w:val="0"/>
                  <w:divBdr>
                    <w:top w:val="none" w:sz="0" w:space="0" w:color="auto"/>
                    <w:left w:val="none" w:sz="0" w:space="0" w:color="auto"/>
                    <w:bottom w:val="none" w:sz="0" w:space="0" w:color="auto"/>
                    <w:right w:val="none" w:sz="0" w:space="0" w:color="auto"/>
                  </w:divBdr>
                </w:div>
              </w:divsChild>
            </w:div>
            <w:div w:id="1457406039">
              <w:marLeft w:val="0"/>
              <w:marRight w:val="0"/>
              <w:marTop w:val="0"/>
              <w:marBottom w:val="0"/>
              <w:divBdr>
                <w:top w:val="none" w:sz="0" w:space="0" w:color="auto"/>
                <w:left w:val="none" w:sz="0" w:space="0" w:color="auto"/>
                <w:bottom w:val="none" w:sz="0" w:space="0" w:color="auto"/>
                <w:right w:val="none" w:sz="0" w:space="0" w:color="auto"/>
              </w:divBdr>
              <w:divsChild>
                <w:div w:id="1852601651">
                  <w:marLeft w:val="0"/>
                  <w:marRight w:val="0"/>
                  <w:marTop w:val="0"/>
                  <w:marBottom w:val="0"/>
                  <w:divBdr>
                    <w:top w:val="none" w:sz="0" w:space="0" w:color="auto"/>
                    <w:left w:val="none" w:sz="0" w:space="0" w:color="auto"/>
                    <w:bottom w:val="none" w:sz="0" w:space="0" w:color="auto"/>
                    <w:right w:val="none" w:sz="0" w:space="0" w:color="auto"/>
                  </w:divBdr>
                </w:div>
              </w:divsChild>
            </w:div>
            <w:div w:id="1726367255">
              <w:marLeft w:val="0"/>
              <w:marRight w:val="0"/>
              <w:marTop w:val="0"/>
              <w:marBottom w:val="0"/>
              <w:divBdr>
                <w:top w:val="none" w:sz="0" w:space="0" w:color="auto"/>
                <w:left w:val="none" w:sz="0" w:space="0" w:color="auto"/>
                <w:bottom w:val="none" w:sz="0" w:space="0" w:color="auto"/>
                <w:right w:val="none" w:sz="0" w:space="0" w:color="auto"/>
              </w:divBdr>
              <w:divsChild>
                <w:div w:id="1705016708">
                  <w:marLeft w:val="0"/>
                  <w:marRight w:val="0"/>
                  <w:marTop w:val="0"/>
                  <w:marBottom w:val="0"/>
                  <w:divBdr>
                    <w:top w:val="none" w:sz="0" w:space="0" w:color="auto"/>
                    <w:left w:val="none" w:sz="0" w:space="0" w:color="auto"/>
                    <w:bottom w:val="none" w:sz="0" w:space="0" w:color="auto"/>
                    <w:right w:val="none" w:sz="0" w:space="0" w:color="auto"/>
                  </w:divBdr>
                </w:div>
              </w:divsChild>
            </w:div>
            <w:div w:id="78990242">
              <w:marLeft w:val="0"/>
              <w:marRight w:val="0"/>
              <w:marTop w:val="0"/>
              <w:marBottom w:val="0"/>
              <w:divBdr>
                <w:top w:val="none" w:sz="0" w:space="0" w:color="auto"/>
                <w:left w:val="none" w:sz="0" w:space="0" w:color="auto"/>
                <w:bottom w:val="none" w:sz="0" w:space="0" w:color="auto"/>
                <w:right w:val="none" w:sz="0" w:space="0" w:color="auto"/>
              </w:divBdr>
              <w:divsChild>
                <w:div w:id="1956868100">
                  <w:marLeft w:val="0"/>
                  <w:marRight w:val="0"/>
                  <w:marTop w:val="0"/>
                  <w:marBottom w:val="0"/>
                  <w:divBdr>
                    <w:top w:val="none" w:sz="0" w:space="0" w:color="auto"/>
                    <w:left w:val="none" w:sz="0" w:space="0" w:color="auto"/>
                    <w:bottom w:val="none" w:sz="0" w:space="0" w:color="auto"/>
                    <w:right w:val="none" w:sz="0" w:space="0" w:color="auto"/>
                  </w:divBdr>
                </w:div>
              </w:divsChild>
            </w:div>
            <w:div w:id="331764245">
              <w:marLeft w:val="0"/>
              <w:marRight w:val="0"/>
              <w:marTop w:val="0"/>
              <w:marBottom w:val="0"/>
              <w:divBdr>
                <w:top w:val="none" w:sz="0" w:space="0" w:color="auto"/>
                <w:left w:val="none" w:sz="0" w:space="0" w:color="auto"/>
                <w:bottom w:val="none" w:sz="0" w:space="0" w:color="auto"/>
                <w:right w:val="none" w:sz="0" w:space="0" w:color="auto"/>
              </w:divBdr>
              <w:divsChild>
                <w:div w:id="526723679">
                  <w:marLeft w:val="0"/>
                  <w:marRight w:val="0"/>
                  <w:marTop w:val="0"/>
                  <w:marBottom w:val="0"/>
                  <w:divBdr>
                    <w:top w:val="none" w:sz="0" w:space="0" w:color="auto"/>
                    <w:left w:val="none" w:sz="0" w:space="0" w:color="auto"/>
                    <w:bottom w:val="none" w:sz="0" w:space="0" w:color="auto"/>
                    <w:right w:val="none" w:sz="0" w:space="0" w:color="auto"/>
                  </w:divBdr>
                </w:div>
              </w:divsChild>
            </w:div>
            <w:div w:id="1379016732">
              <w:marLeft w:val="0"/>
              <w:marRight w:val="0"/>
              <w:marTop w:val="0"/>
              <w:marBottom w:val="0"/>
              <w:divBdr>
                <w:top w:val="none" w:sz="0" w:space="0" w:color="auto"/>
                <w:left w:val="none" w:sz="0" w:space="0" w:color="auto"/>
                <w:bottom w:val="none" w:sz="0" w:space="0" w:color="auto"/>
                <w:right w:val="none" w:sz="0" w:space="0" w:color="auto"/>
              </w:divBdr>
              <w:divsChild>
                <w:div w:id="525796801">
                  <w:marLeft w:val="0"/>
                  <w:marRight w:val="0"/>
                  <w:marTop w:val="0"/>
                  <w:marBottom w:val="0"/>
                  <w:divBdr>
                    <w:top w:val="none" w:sz="0" w:space="0" w:color="auto"/>
                    <w:left w:val="none" w:sz="0" w:space="0" w:color="auto"/>
                    <w:bottom w:val="none" w:sz="0" w:space="0" w:color="auto"/>
                    <w:right w:val="none" w:sz="0" w:space="0" w:color="auto"/>
                  </w:divBdr>
                </w:div>
              </w:divsChild>
            </w:div>
            <w:div w:id="1328677428">
              <w:marLeft w:val="0"/>
              <w:marRight w:val="0"/>
              <w:marTop w:val="0"/>
              <w:marBottom w:val="0"/>
              <w:divBdr>
                <w:top w:val="none" w:sz="0" w:space="0" w:color="auto"/>
                <w:left w:val="none" w:sz="0" w:space="0" w:color="auto"/>
                <w:bottom w:val="none" w:sz="0" w:space="0" w:color="auto"/>
                <w:right w:val="none" w:sz="0" w:space="0" w:color="auto"/>
              </w:divBdr>
              <w:divsChild>
                <w:div w:id="13941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6799">
      <w:bodyDiv w:val="1"/>
      <w:marLeft w:val="0"/>
      <w:marRight w:val="0"/>
      <w:marTop w:val="0"/>
      <w:marBottom w:val="0"/>
      <w:divBdr>
        <w:top w:val="none" w:sz="0" w:space="0" w:color="auto"/>
        <w:left w:val="none" w:sz="0" w:space="0" w:color="auto"/>
        <w:bottom w:val="none" w:sz="0" w:space="0" w:color="auto"/>
        <w:right w:val="none" w:sz="0" w:space="0" w:color="auto"/>
      </w:divBdr>
      <w:divsChild>
        <w:div w:id="2137867895">
          <w:marLeft w:val="0"/>
          <w:marRight w:val="0"/>
          <w:marTop w:val="0"/>
          <w:marBottom w:val="0"/>
          <w:divBdr>
            <w:top w:val="none" w:sz="0" w:space="0" w:color="auto"/>
            <w:left w:val="none" w:sz="0" w:space="0" w:color="auto"/>
            <w:bottom w:val="none" w:sz="0" w:space="0" w:color="auto"/>
            <w:right w:val="none" w:sz="0" w:space="0" w:color="auto"/>
          </w:divBdr>
          <w:divsChild>
            <w:div w:id="1372726313">
              <w:marLeft w:val="0"/>
              <w:marRight w:val="0"/>
              <w:marTop w:val="0"/>
              <w:marBottom w:val="0"/>
              <w:divBdr>
                <w:top w:val="none" w:sz="0" w:space="0" w:color="auto"/>
                <w:left w:val="none" w:sz="0" w:space="0" w:color="auto"/>
                <w:bottom w:val="none" w:sz="0" w:space="0" w:color="auto"/>
                <w:right w:val="none" w:sz="0" w:space="0" w:color="auto"/>
              </w:divBdr>
              <w:divsChild>
                <w:div w:id="806555077">
                  <w:marLeft w:val="0"/>
                  <w:marRight w:val="0"/>
                  <w:marTop w:val="0"/>
                  <w:marBottom w:val="0"/>
                  <w:divBdr>
                    <w:top w:val="none" w:sz="0" w:space="0" w:color="auto"/>
                    <w:left w:val="none" w:sz="0" w:space="0" w:color="auto"/>
                    <w:bottom w:val="none" w:sz="0" w:space="0" w:color="auto"/>
                    <w:right w:val="none" w:sz="0" w:space="0" w:color="auto"/>
                  </w:divBdr>
                </w:div>
              </w:divsChild>
            </w:div>
            <w:div w:id="1568495113">
              <w:marLeft w:val="0"/>
              <w:marRight w:val="0"/>
              <w:marTop w:val="0"/>
              <w:marBottom w:val="0"/>
              <w:divBdr>
                <w:top w:val="none" w:sz="0" w:space="0" w:color="auto"/>
                <w:left w:val="none" w:sz="0" w:space="0" w:color="auto"/>
                <w:bottom w:val="none" w:sz="0" w:space="0" w:color="auto"/>
                <w:right w:val="none" w:sz="0" w:space="0" w:color="auto"/>
              </w:divBdr>
              <w:divsChild>
                <w:div w:id="1101757691">
                  <w:marLeft w:val="0"/>
                  <w:marRight w:val="0"/>
                  <w:marTop w:val="0"/>
                  <w:marBottom w:val="0"/>
                  <w:divBdr>
                    <w:top w:val="none" w:sz="0" w:space="0" w:color="auto"/>
                    <w:left w:val="none" w:sz="0" w:space="0" w:color="auto"/>
                    <w:bottom w:val="none" w:sz="0" w:space="0" w:color="auto"/>
                    <w:right w:val="none" w:sz="0" w:space="0" w:color="auto"/>
                  </w:divBdr>
                  <w:divsChild>
                    <w:div w:id="1062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1495">
              <w:marLeft w:val="0"/>
              <w:marRight w:val="0"/>
              <w:marTop w:val="0"/>
              <w:marBottom w:val="0"/>
              <w:divBdr>
                <w:top w:val="none" w:sz="0" w:space="0" w:color="auto"/>
                <w:left w:val="none" w:sz="0" w:space="0" w:color="auto"/>
                <w:bottom w:val="none" w:sz="0" w:space="0" w:color="auto"/>
                <w:right w:val="none" w:sz="0" w:space="0" w:color="auto"/>
              </w:divBdr>
              <w:divsChild>
                <w:div w:id="987976192">
                  <w:marLeft w:val="0"/>
                  <w:marRight w:val="0"/>
                  <w:marTop w:val="0"/>
                  <w:marBottom w:val="0"/>
                  <w:divBdr>
                    <w:top w:val="none" w:sz="0" w:space="0" w:color="auto"/>
                    <w:left w:val="none" w:sz="0" w:space="0" w:color="auto"/>
                    <w:bottom w:val="none" w:sz="0" w:space="0" w:color="auto"/>
                    <w:right w:val="none" w:sz="0" w:space="0" w:color="auto"/>
                  </w:divBdr>
                </w:div>
              </w:divsChild>
            </w:div>
            <w:div w:id="385371149">
              <w:marLeft w:val="0"/>
              <w:marRight w:val="0"/>
              <w:marTop w:val="0"/>
              <w:marBottom w:val="0"/>
              <w:divBdr>
                <w:top w:val="none" w:sz="0" w:space="0" w:color="auto"/>
                <w:left w:val="none" w:sz="0" w:space="0" w:color="auto"/>
                <w:bottom w:val="none" w:sz="0" w:space="0" w:color="auto"/>
                <w:right w:val="none" w:sz="0" w:space="0" w:color="auto"/>
              </w:divBdr>
              <w:divsChild>
                <w:div w:id="577983821">
                  <w:marLeft w:val="0"/>
                  <w:marRight w:val="0"/>
                  <w:marTop w:val="0"/>
                  <w:marBottom w:val="0"/>
                  <w:divBdr>
                    <w:top w:val="none" w:sz="0" w:space="0" w:color="auto"/>
                    <w:left w:val="none" w:sz="0" w:space="0" w:color="auto"/>
                    <w:bottom w:val="none" w:sz="0" w:space="0" w:color="auto"/>
                    <w:right w:val="none" w:sz="0" w:space="0" w:color="auto"/>
                  </w:divBdr>
                </w:div>
              </w:divsChild>
            </w:div>
            <w:div w:id="1959333422">
              <w:marLeft w:val="0"/>
              <w:marRight w:val="0"/>
              <w:marTop w:val="0"/>
              <w:marBottom w:val="0"/>
              <w:divBdr>
                <w:top w:val="none" w:sz="0" w:space="0" w:color="auto"/>
                <w:left w:val="none" w:sz="0" w:space="0" w:color="auto"/>
                <w:bottom w:val="none" w:sz="0" w:space="0" w:color="auto"/>
                <w:right w:val="none" w:sz="0" w:space="0" w:color="auto"/>
              </w:divBdr>
              <w:divsChild>
                <w:div w:id="1002900884">
                  <w:marLeft w:val="0"/>
                  <w:marRight w:val="0"/>
                  <w:marTop w:val="0"/>
                  <w:marBottom w:val="0"/>
                  <w:divBdr>
                    <w:top w:val="none" w:sz="0" w:space="0" w:color="auto"/>
                    <w:left w:val="none" w:sz="0" w:space="0" w:color="auto"/>
                    <w:bottom w:val="none" w:sz="0" w:space="0" w:color="auto"/>
                    <w:right w:val="none" w:sz="0" w:space="0" w:color="auto"/>
                  </w:divBdr>
                </w:div>
              </w:divsChild>
            </w:div>
            <w:div w:id="571743854">
              <w:marLeft w:val="0"/>
              <w:marRight w:val="0"/>
              <w:marTop w:val="0"/>
              <w:marBottom w:val="0"/>
              <w:divBdr>
                <w:top w:val="none" w:sz="0" w:space="0" w:color="auto"/>
                <w:left w:val="none" w:sz="0" w:space="0" w:color="auto"/>
                <w:bottom w:val="none" w:sz="0" w:space="0" w:color="auto"/>
                <w:right w:val="none" w:sz="0" w:space="0" w:color="auto"/>
              </w:divBdr>
              <w:divsChild>
                <w:div w:id="39326602">
                  <w:marLeft w:val="0"/>
                  <w:marRight w:val="0"/>
                  <w:marTop w:val="0"/>
                  <w:marBottom w:val="0"/>
                  <w:divBdr>
                    <w:top w:val="none" w:sz="0" w:space="0" w:color="auto"/>
                    <w:left w:val="none" w:sz="0" w:space="0" w:color="auto"/>
                    <w:bottom w:val="none" w:sz="0" w:space="0" w:color="auto"/>
                    <w:right w:val="none" w:sz="0" w:space="0" w:color="auto"/>
                  </w:divBdr>
                </w:div>
              </w:divsChild>
            </w:div>
            <w:div w:id="130367641">
              <w:marLeft w:val="0"/>
              <w:marRight w:val="0"/>
              <w:marTop w:val="0"/>
              <w:marBottom w:val="0"/>
              <w:divBdr>
                <w:top w:val="none" w:sz="0" w:space="0" w:color="auto"/>
                <w:left w:val="none" w:sz="0" w:space="0" w:color="auto"/>
                <w:bottom w:val="none" w:sz="0" w:space="0" w:color="auto"/>
                <w:right w:val="none" w:sz="0" w:space="0" w:color="auto"/>
              </w:divBdr>
              <w:divsChild>
                <w:div w:id="2018193004">
                  <w:marLeft w:val="0"/>
                  <w:marRight w:val="0"/>
                  <w:marTop w:val="0"/>
                  <w:marBottom w:val="0"/>
                  <w:divBdr>
                    <w:top w:val="none" w:sz="0" w:space="0" w:color="auto"/>
                    <w:left w:val="none" w:sz="0" w:space="0" w:color="auto"/>
                    <w:bottom w:val="none" w:sz="0" w:space="0" w:color="auto"/>
                    <w:right w:val="none" w:sz="0" w:space="0" w:color="auto"/>
                  </w:divBdr>
                </w:div>
              </w:divsChild>
            </w:div>
            <w:div w:id="993875679">
              <w:marLeft w:val="0"/>
              <w:marRight w:val="0"/>
              <w:marTop w:val="0"/>
              <w:marBottom w:val="0"/>
              <w:divBdr>
                <w:top w:val="none" w:sz="0" w:space="0" w:color="auto"/>
                <w:left w:val="none" w:sz="0" w:space="0" w:color="auto"/>
                <w:bottom w:val="none" w:sz="0" w:space="0" w:color="auto"/>
                <w:right w:val="none" w:sz="0" w:space="0" w:color="auto"/>
              </w:divBdr>
              <w:divsChild>
                <w:div w:id="1001002754">
                  <w:marLeft w:val="0"/>
                  <w:marRight w:val="0"/>
                  <w:marTop w:val="0"/>
                  <w:marBottom w:val="0"/>
                  <w:divBdr>
                    <w:top w:val="none" w:sz="0" w:space="0" w:color="auto"/>
                    <w:left w:val="none" w:sz="0" w:space="0" w:color="auto"/>
                    <w:bottom w:val="none" w:sz="0" w:space="0" w:color="auto"/>
                    <w:right w:val="none" w:sz="0" w:space="0" w:color="auto"/>
                  </w:divBdr>
                </w:div>
              </w:divsChild>
            </w:div>
            <w:div w:id="1073312865">
              <w:marLeft w:val="0"/>
              <w:marRight w:val="0"/>
              <w:marTop w:val="0"/>
              <w:marBottom w:val="0"/>
              <w:divBdr>
                <w:top w:val="none" w:sz="0" w:space="0" w:color="auto"/>
                <w:left w:val="none" w:sz="0" w:space="0" w:color="auto"/>
                <w:bottom w:val="none" w:sz="0" w:space="0" w:color="auto"/>
                <w:right w:val="none" w:sz="0" w:space="0" w:color="auto"/>
              </w:divBdr>
              <w:divsChild>
                <w:div w:id="1434322639">
                  <w:marLeft w:val="0"/>
                  <w:marRight w:val="0"/>
                  <w:marTop w:val="0"/>
                  <w:marBottom w:val="0"/>
                  <w:divBdr>
                    <w:top w:val="none" w:sz="0" w:space="0" w:color="auto"/>
                    <w:left w:val="none" w:sz="0" w:space="0" w:color="auto"/>
                    <w:bottom w:val="none" w:sz="0" w:space="0" w:color="auto"/>
                    <w:right w:val="none" w:sz="0" w:space="0" w:color="auto"/>
                  </w:divBdr>
                </w:div>
              </w:divsChild>
            </w:div>
            <w:div w:id="1583367203">
              <w:marLeft w:val="0"/>
              <w:marRight w:val="0"/>
              <w:marTop w:val="0"/>
              <w:marBottom w:val="0"/>
              <w:divBdr>
                <w:top w:val="none" w:sz="0" w:space="0" w:color="auto"/>
                <w:left w:val="none" w:sz="0" w:space="0" w:color="auto"/>
                <w:bottom w:val="none" w:sz="0" w:space="0" w:color="auto"/>
                <w:right w:val="none" w:sz="0" w:space="0" w:color="auto"/>
              </w:divBdr>
              <w:divsChild>
                <w:div w:id="1484272753">
                  <w:marLeft w:val="0"/>
                  <w:marRight w:val="0"/>
                  <w:marTop w:val="0"/>
                  <w:marBottom w:val="0"/>
                  <w:divBdr>
                    <w:top w:val="none" w:sz="0" w:space="0" w:color="auto"/>
                    <w:left w:val="none" w:sz="0" w:space="0" w:color="auto"/>
                    <w:bottom w:val="none" w:sz="0" w:space="0" w:color="auto"/>
                    <w:right w:val="none" w:sz="0" w:space="0" w:color="auto"/>
                  </w:divBdr>
                </w:div>
              </w:divsChild>
            </w:div>
            <w:div w:id="952371264">
              <w:marLeft w:val="0"/>
              <w:marRight w:val="0"/>
              <w:marTop w:val="0"/>
              <w:marBottom w:val="0"/>
              <w:divBdr>
                <w:top w:val="none" w:sz="0" w:space="0" w:color="auto"/>
                <w:left w:val="none" w:sz="0" w:space="0" w:color="auto"/>
                <w:bottom w:val="none" w:sz="0" w:space="0" w:color="auto"/>
                <w:right w:val="none" w:sz="0" w:space="0" w:color="auto"/>
              </w:divBdr>
              <w:divsChild>
                <w:div w:id="163933860">
                  <w:marLeft w:val="0"/>
                  <w:marRight w:val="0"/>
                  <w:marTop w:val="0"/>
                  <w:marBottom w:val="0"/>
                  <w:divBdr>
                    <w:top w:val="none" w:sz="0" w:space="0" w:color="auto"/>
                    <w:left w:val="none" w:sz="0" w:space="0" w:color="auto"/>
                    <w:bottom w:val="none" w:sz="0" w:space="0" w:color="auto"/>
                    <w:right w:val="none" w:sz="0" w:space="0" w:color="auto"/>
                  </w:divBdr>
                </w:div>
              </w:divsChild>
            </w:div>
            <w:div w:id="66266350">
              <w:marLeft w:val="0"/>
              <w:marRight w:val="0"/>
              <w:marTop w:val="0"/>
              <w:marBottom w:val="0"/>
              <w:divBdr>
                <w:top w:val="none" w:sz="0" w:space="0" w:color="auto"/>
                <w:left w:val="none" w:sz="0" w:space="0" w:color="auto"/>
                <w:bottom w:val="none" w:sz="0" w:space="0" w:color="auto"/>
                <w:right w:val="none" w:sz="0" w:space="0" w:color="auto"/>
              </w:divBdr>
              <w:divsChild>
                <w:div w:id="475146093">
                  <w:marLeft w:val="0"/>
                  <w:marRight w:val="0"/>
                  <w:marTop w:val="0"/>
                  <w:marBottom w:val="0"/>
                  <w:divBdr>
                    <w:top w:val="none" w:sz="0" w:space="0" w:color="auto"/>
                    <w:left w:val="none" w:sz="0" w:space="0" w:color="auto"/>
                    <w:bottom w:val="none" w:sz="0" w:space="0" w:color="auto"/>
                    <w:right w:val="none" w:sz="0" w:space="0" w:color="auto"/>
                  </w:divBdr>
                </w:div>
              </w:divsChild>
            </w:div>
            <w:div w:id="1645312780">
              <w:marLeft w:val="0"/>
              <w:marRight w:val="0"/>
              <w:marTop w:val="0"/>
              <w:marBottom w:val="0"/>
              <w:divBdr>
                <w:top w:val="none" w:sz="0" w:space="0" w:color="auto"/>
                <w:left w:val="none" w:sz="0" w:space="0" w:color="auto"/>
                <w:bottom w:val="none" w:sz="0" w:space="0" w:color="auto"/>
                <w:right w:val="none" w:sz="0" w:space="0" w:color="auto"/>
              </w:divBdr>
              <w:divsChild>
                <w:div w:id="1317957836">
                  <w:marLeft w:val="0"/>
                  <w:marRight w:val="0"/>
                  <w:marTop w:val="0"/>
                  <w:marBottom w:val="0"/>
                  <w:divBdr>
                    <w:top w:val="none" w:sz="0" w:space="0" w:color="auto"/>
                    <w:left w:val="none" w:sz="0" w:space="0" w:color="auto"/>
                    <w:bottom w:val="none" w:sz="0" w:space="0" w:color="auto"/>
                    <w:right w:val="none" w:sz="0" w:space="0" w:color="auto"/>
                  </w:divBdr>
                </w:div>
              </w:divsChild>
            </w:div>
            <w:div w:id="1671830600">
              <w:marLeft w:val="0"/>
              <w:marRight w:val="0"/>
              <w:marTop w:val="0"/>
              <w:marBottom w:val="0"/>
              <w:divBdr>
                <w:top w:val="none" w:sz="0" w:space="0" w:color="auto"/>
                <w:left w:val="none" w:sz="0" w:space="0" w:color="auto"/>
                <w:bottom w:val="none" w:sz="0" w:space="0" w:color="auto"/>
                <w:right w:val="none" w:sz="0" w:space="0" w:color="auto"/>
              </w:divBdr>
              <w:divsChild>
                <w:div w:id="721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2559">
      <w:bodyDiv w:val="1"/>
      <w:marLeft w:val="0"/>
      <w:marRight w:val="0"/>
      <w:marTop w:val="0"/>
      <w:marBottom w:val="0"/>
      <w:divBdr>
        <w:top w:val="none" w:sz="0" w:space="0" w:color="auto"/>
        <w:left w:val="none" w:sz="0" w:space="0" w:color="auto"/>
        <w:bottom w:val="none" w:sz="0" w:space="0" w:color="auto"/>
        <w:right w:val="none" w:sz="0" w:space="0" w:color="auto"/>
      </w:divBdr>
      <w:divsChild>
        <w:div w:id="1899975038">
          <w:marLeft w:val="0"/>
          <w:marRight w:val="0"/>
          <w:marTop w:val="0"/>
          <w:marBottom w:val="0"/>
          <w:divBdr>
            <w:top w:val="none" w:sz="0" w:space="0" w:color="auto"/>
            <w:left w:val="none" w:sz="0" w:space="0" w:color="auto"/>
            <w:bottom w:val="none" w:sz="0" w:space="0" w:color="auto"/>
            <w:right w:val="none" w:sz="0" w:space="0" w:color="auto"/>
          </w:divBdr>
          <w:divsChild>
            <w:div w:id="956104888">
              <w:marLeft w:val="0"/>
              <w:marRight w:val="0"/>
              <w:marTop w:val="0"/>
              <w:marBottom w:val="0"/>
              <w:divBdr>
                <w:top w:val="none" w:sz="0" w:space="0" w:color="auto"/>
                <w:left w:val="none" w:sz="0" w:space="0" w:color="auto"/>
                <w:bottom w:val="none" w:sz="0" w:space="0" w:color="auto"/>
                <w:right w:val="none" w:sz="0" w:space="0" w:color="auto"/>
              </w:divBdr>
              <w:divsChild>
                <w:div w:id="200172869">
                  <w:marLeft w:val="0"/>
                  <w:marRight w:val="0"/>
                  <w:marTop w:val="0"/>
                  <w:marBottom w:val="0"/>
                  <w:divBdr>
                    <w:top w:val="none" w:sz="0" w:space="0" w:color="auto"/>
                    <w:left w:val="none" w:sz="0" w:space="0" w:color="auto"/>
                    <w:bottom w:val="none" w:sz="0" w:space="0" w:color="auto"/>
                    <w:right w:val="none" w:sz="0" w:space="0" w:color="auto"/>
                  </w:divBdr>
                </w:div>
              </w:divsChild>
            </w:div>
            <w:div w:id="102113813">
              <w:marLeft w:val="0"/>
              <w:marRight w:val="0"/>
              <w:marTop w:val="0"/>
              <w:marBottom w:val="0"/>
              <w:divBdr>
                <w:top w:val="none" w:sz="0" w:space="0" w:color="auto"/>
                <w:left w:val="none" w:sz="0" w:space="0" w:color="auto"/>
                <w:bottom w:val="none" w:sz="0" w:space="0" w:color="auto"/>
                <w:right w:val="none" w:sz="0" w:space="0" w:color="auto"/>
              </w:divBdr>
              <w:divsChild>
                <w:div w:id="307513519">
                  <w:marLeft w:val="0"/>
                  <w:marRight w:val="0"/>
                  <w:marTop w:val="0"/>
                  <w:marBottom w:val="0"/>
                  <w:divBdr>
                    <w:top w:val="none" w:sz="0" w:space="0" w:color="auto"/>
                    <w:left w:val="none" w:sz="0" w:space="0" w:color="auto"/>
                    <w:bottom w:val="none" w:sz="0" w:space="0" w:color="auto"/>
                    <w:right w:val="none" w:sz="0" w:space="0" w:color="auto"/>
                  </w:divBdr>
                </w:div>
              </w:divsChild>
            </w:div>
            <w:div w:id="1365792048">
              <w:marLeft w:val="0"/>
              <w:marRight w:val="0"/>
              <w:marTop w:val="0"/>
              <w:marBottom w:val="0"/>
              <w:divBdr>
                <w:top w:val="none" w:sz="0" w:space="0" w:color="auto"/>
                <w:left w:val="none" w:sz="0" w:space="0" w:color="auto"/>
                <w:bottom w:val="none" w:sz="0" w:space="0" w:color="auto"/>
                <w:right w:val="none" w:sz="0" w:space="0" w:color="auto"/>
              </w:divBdr>
              <w:divsChild>
                <w:div w:id="192110941">
                  <w:marLeft w:val="0"/>
                  <w:marRight w:val="0"/>
                  <w:marTop w:val="0"/>
                  <w:marBottom w:val="0"/>
                  <w:divBdr>
                    <w:top w:val="none" w:sz="0" w:space="0" w:color="auto"/>
                    <w:left w:val="none" w:sz="0" w:space="0" w:color="auto"/>
                    <w:bottom w:val="none" w:sz="0" w:space="0" w:color="auto"/>
                    <w:right w:val="none" w:sz="0" w:space="0" w:color="auto"/>
                  </w:divBdr>
                </w:div>
              </w:divsChild>
            </w:div>
            <w:div w:id="903443722">
              <w:marLeft w:val="0"/>
              <w:marRight w:val="0"/>
              <w:marTop w:val="0"/>
              <w:marBottom w:val="0"/>
              <w:divBdr>
                <w:top w:val="none" w:sz="0" w:space="0" w:color="auto"/>
                <w:left w:val="none" w:sz="0" w:space="0" w:color="auto"/>
                <w:bottom w:val="none" w:sz="0" w:space="0" w:color="auto"/>
                <w:right w:val="none" w:sz="0" w:space="0" w:color="auto"/>
              </w:divBdr>
              <w:divsChild>
                <w:div w:id="559678993">
                  <w:marLeft w:val="0"/>
                  <w:marRight w:val="0"/>
                  <w:marTop w:val="0"/>
                  <w:marBottom w:val="0"/>
                  <w:divBdr>
                    <w:top w:val="none" w:sz="0" w:space="0" w:color="auto"/>
                    <w:left w:val="none" w:sz="0" w:space="0" w:color="auto"/>
                    <w:bottom w:val="none" w:sz="0" w:space="0" w:color="auto"/>
                    <w:right w:val="none" w:sz="0" w:space="0" w:color="auto"/>
                  </w:divBdr>
                </w:div>
              </w:divsChild>
            </w:div>
            <w:div w:id="1324048858">
              <w:marLeft w:val="0"/>
              <w:marRight w:val="0"/>
              <w:marTop w:val="0"/>
              <w:marBottom w:val="0"/>
              <w:divBdr>
                <w:top w:val="none" w:sz="0" w:space="0" w:color="auto"/>
                <w:left w:val="none" w:sz="0" w:space="0" w:color="auto"/>
                <w:bottom w:val="none" w:sz="0" w:space="0" w:color="auto"/>
                <w:right w:val="none" w:sz="0" w:space="0" w:color="auto"/>
              </w:divBdr>
              <w:divsChild>
                <w:div w:id="706611733">
                  <w:marLeft w:val="0"/>
                  <w:marRight w:val="0"/>
                  <w:marTop w:val="0"/>
                  <w:marBottom w:val="0"/>
                  <w:divBdr>
                    <w:top w:val="none" w:sz="0" w:space="0" w:color="auto"/>
                    <w:left w:val="none" w:sz="0" w:space="0" w:color="auto"/>
                    <w:bottom w:val="none" w:sz="0" w:space="0" w:color="auto"/>
                    <w:right w:val="none" w:sz="0" w:space="0" w:color="auto"/>
                  </w:divBdr>
                </w:div>
              </w:divsChild>
            </w:div>
            <w:div w:id="534123189">
              <w:marLeft w:val="0"/>
              <w:marRight w:val="0"/>
              <w:marTop w:val="0"/>
              <w:marBottom w:val="0"/>
              <w:divBdr>
                <w:top w:val="none" w:sz="0" w:space="0" w:color="auto"/>
                <w:left w:val="none" w:sz="0" w:space="0" w:color="auto"/>
                <w:bottom w:val="none" w:sz="0" w:space="0" w:color="auto"/>
                <w:right w:val="none" w:sz="0" w:space="0" w:color="auto"/>
              </w:divBdr>
              <w:divsChild>
                <w:div w:id="353270443">
                  <w:marLeft w:val="0"/>
                  <w:marRight w:val="0"/>
                  <w:marTop w:val="0"/>
                  <w:marBottom w:val="0"/>
                  <w:divBdr>
                    <w:top w:val="none" w:sz="0" w:space="0" w:color="auto"/>
                    <w:left w:val="none" w:sz="0" w:space="0" w:color="auto"/>
                    <w:bottom w:val="none" w:sz="0" w:space="0" w:color="auto"/>
                    <w:right w:val="none" w:sz="0" w:space="0" w:color="auto"/>
                  </w:divBdr>
                </w:div>
              </w:divsChild>
            </w:div>
            <w:div w:id="1002969648">
              <w:marLeft w:val="0"/>
              <w:marRight w:val="0"/>
              <w:marTop w:val="0"/>
              <w:marBottom w:val="0"/>
              <w:divBdr>
                <w:top w:val="none" w:sz="0" w:space="0" w:color="auto"/>
                <w:left w:val="none" w:sz="0" w:space="0" w:color="auto"/>
                <w:bottom w:val="none" w:sz="0" w:space="0" w:color="auto"/>
                <w:right w:val="none" w:sz="0" w:space="0" w:color="auto"/>
              </w:divBdr>
              <w:divsChild>
                <w:div w:id="743797089">
                  <w:marLeft w:val="0"/>
                  <w:marRight w:val="0"/>
                  <w:marTop w:val="0"/>
                  <w:marBottom w:val="0"/>
                  <w:divBdr>
                    <w:top w:val="none" w:sz="0" w:space="0" w:color="auto"/>
                    <w:left w:val="none" w:sz="0" w:space="0" w:color="auto"/>
                    <w:bottom w:val="none" w:sz="0" w:space="0" w:color="auto"/>
                    <w:right w:val="none" w:sz="0" w:space="0" w:color="auto"/>
                  </w:divBdr>
                </w:div>
              </w:divsChild>
            </w:div>
            <w:div w:id="1918859744">
              <w:marLeft w:val="0"/>
              <w:marRight w:val="0"/>
              <w:marTop w:val="0"/>
              <w:marBottom w:val="0"/>
              <w:divBdr>
                <w:top w:val="none" w:sz="0" w:space="0" w:color="auto"/>
                <w:left w:val="none" w:sz="0" w:space="0" w:color="auto"/>
                <w:bottom w:val="none" w:sz="0" w:space="0" w:color="auto"/>
                <w:right w:val="none" w:sz="0" w:space="0" w:color="auto"/>
              </w:divBdr>
              <w:divsChild>
                <w:div w:id="989140596">
                  <w:marLeft w:val="0"/>
                  <w:marRight w:val="0"/>
                  <w:marTop w:val="0"/>
                  <w:marBottom w:val="0"/>
                  <w:divBdr>
                    <w:top w:val="none" w:sz="0" w:space="0" w:color="auto"/>
                    <w:left w:val="none" w:sz="0" w:space="0" w:color="auto"/>
                    <w:bottom w:val="none" w:sz="0" w:space="0" w:color="auto"/>
                    <w:right w:val="none" w:sz="0" w:space="0" w:color="auto"/>
                  </w:divBdr>
                </w:div>
              </w:divsChild>
            </w:div>
            <w:div w:id="113453532">
              <w:marLeft w:val="0"/>
              <w:marRight w:val="0"/>
              <w:marTop w:val="0"/>
              <w:marBottom w:val="0"/>
              <w:divBdr>
                <w:top w:val="none" w:sz="0" w:space="0" w:color="auto"/>
                <w:left w:val="none" w:sz="0" w:space="0" w:color="auto"/>
                <w:bottom w:val="none" w:sz="0" w:space="0" w:color="auto"/>
                <w:right w:val="none" w:sz="0" w:space="0" w:color="auto"/>
              </w:divBdr>
              <w:divsChild>
                <w:div w:id="722757763">
                  <w:marLeft w:val="0"/>
                  <w:marRight w:val="0"/>
                  <w:marTop w:val="0"/>
                  <w:marBottom w:val="0"/>
                  <w:divBdr>
                    <w:top w:val="none" w:sz="0" w:space="0" w:color="auto"/>
                    <w:left w:val="none" w:sz="0" w:space="0" w:color="auto"/>
                    <w:bottom w:val="none" w:sz="0" w:space="0" w:color="auto"/>
                    <w:right w:val="none" w:sz="0" w:space="0" w:color="auto"/>
                  </w:divBdr>
                </w:div>
              </w:divsChild>
            </w:div>
            <w:div w:id="957951588">
              <w:marLeft w:val="0"/>
              <w:marRight w:val="0"/>
              <w:marTop w:val="0"/>
              <w:marBottom w:val="0"/>
              <w:divBdr>
                <w:top w:val="none" w:sz="0" w:space="0" w:color="auto"/>
                <w:left w:val="none" w:sz="0" w:space="0" w:color="auto"/>
                <w:bottom w:val="none" w:sz="0" w:space="0" w:color="auto"/>
                <w:right w:val="none" w:sz="0" w:space="0" w:color="auto"/>
              </w:divBdr>
              <w:divsChild>
                <w:div w:id="9573068">
                  <w:marLeft w:val="0"/>
                  <w:marRight w:val="0"/>
                  <w:marTop w:val="0"/>
                  <w:marBottom w:val="0"/>
                  <w:divBdr>
                    <w:top w:val="none" w:sz="0" w:space="0" w:color="auto"/>
                    <w:left w:val="none" w:sz="0" w:space="0" w:color="auto"/>
                    <w:bottom w:val="none" w:sz="0" w:space="0" w:color="auto"/>
                    <w:right w:val="none" w:sz="0" w:space="0" w:color="auto"/>
                  </w:divBdr>
                </w:div>
              </w:divsChild>
            </w:div>
            <w:div w:id="575746970">
              <w:marLeft w:val="0"/>
              <w:marRight w:val="0"/>
              <w:marTop w:val="0"/>
              <w:marBottom w:val="0"/>
              <w:divBdr>
                <w:top w:val="none" w:sz="0" w:space="0" w:color="auto"/>
                <w:left w:val="none" w:sz="0" w:space="0" w:color="auto"/>
                <w:bottom w:val="none" w:sz="0" w:space="0" w:color="auto"/>
                <w:right w:val="none" w:sz="0" w:space="0" w:color="auto"/>
              </w:divBdr>
              <w:divsChild>
                <w:div w:id="1480150679">
                  <w:marLeft w:val="0"/>
                  <w:marRight w:val="0"/>
                  <w:marTop w:val="0"/>
                  <w:marBottom w:val="0"/>
                  <w:divBdr>
                    <w:top w:val="none" w:sz="0" w:space="0" w:color="auto"/>
                    <w:left w:val="none" w:sz="0" w:space="0" w:color="auto"/>
                    <w:bottom w:val="none" w:sz="0" w:space="0" w:color="auto"/>
                    <w:right w:val="none" w:sz="0" w:space="0" w:color="auto"/>
                  </w:divBdr>
                </w:div>
              </w:divsChild>
            </w:div>
            <w:div w:id="1424494139">
              <w:marLeft w:val="0"/>
              <w:marRight w:val="0"/>
              <w:marTop w:val="0"/>
              <w:marBottom w:val="0"/>
              <w:divBdr>
                <w:top w:val="none" w:sz="0" w:space="0" w:color="auto"/>
                <w:left w:val="none" w:sz="0" w:space="0" w:color="auto"/>
                <w:bottom w:val="none" w:sz="0" w:space="0" w:color="auto"/>
                <w:right w:val="none" w:sz="0" w:space="0" w:color="auto"/>
              </w:divBdr>
              <w:divsChild>
                <w:div w:id="655651894">
                  <w:marLeft w:val="0"/>
                  <w:marRight w:val="0"/>
                  <w:marTop w:val="0"/>
                  <w:marBottom w:val="0"/>
                  <w:divBdr>
                    <w:top w:val="none" w:sz="0" w:space="0" w:color="auto"/>
                    <w:left w:val="none" w:sz="0" w:space="0" w:color="auto"/>
                    <w:bottom w:val="none" w:sz="0" w:space="0" w:color="auto"/>
                    <w:right w:val="none" w:sz="0" w:space="0" w:color="auto"/>
                  </w:divBdr>
                </w:div>
              </w:divsChild>
            </w:div>
            <w:div w:id="1354989385">
              <w:marLeft w:val="0"/>
              <w:marRight w:val="0"/>
              <w:marTop w:val="0"/>
              <w:marBottom w:val="0"/>
              <w:divBdr>
                <w:top w:val="none" w:sz="0" w:space="0" w:color="auto"/>
                <w:left w:val="none" w:sz="0" w:space="0" w:color="auto"/>
                <w:bottom w:val="none" w:sz="0" w:space="0" w:color="auto"/>
                <w:right w:val="none" w:sz="0" w:space="0" w:color="auto"/>
              </w:divBdr>
              <w:divsChild>
                <w:div w:id="2117482922">
                  <w:marLeft w:val="0"/>
                  <w:marRight w:val="0"/>
                  <w:marTop w:val="0"/>
                  <w:marBottom w:val="0"/>
                  <w:divBdr>
                    <w:top w:val="none" w:sz="0" w:space="0" w:color="auto"/>
                    <w:left w:val="none" w:sz="0" w:space="0" w:color="auto"/>
                    <w:bottom w:val="none" w:sz="0" w:space="0" w:color="auto"/>
                    <w:right w:val="none" w:sz="0" w:space="0" w:color="auto"/>
                  </w:divBdr>
                </w:div>
              </w:divsChild>
            </w:div>
            <w:div w:id="751396645">
              <w:marLeft w:val="0"/>
              <w:marRight w:val="0"/>
              <w:marTop w:val="0"/>
              <w:marBottom w:val="0"/>
              <w:divBdr>
                <w:top w:val="none" w:sz="0" w:space="0" w:color="auto"/>
                <w:left w:val="none" w:sz="0" w:space="0" w:color="auto"/>
                <w:bottom w:val="none" w:sz="0" w:space="0" w:color="auto"/>
                <w:right w:val="none" w:sz="0" w:space="0" w:color="auto"/>
              </w:divBdr>
              <w:divsChild>
                <w:div w:id="13338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Kelleher, Kaitlyn A</cp:lastModifiedBy>
  <cp:revision>2</cp:revision>
  <dcterms:created xsi:type="dcterms:W3CDTF">2018-11-13T22:20:00Z</dcterms:created>
  <dcterms:modified xsi:type="dcterms:W3CDTF">2018-11-13T22:20:00Z</dcterms:modified>
</cp:coreProperties>
</file>