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A8F61" w14:textId="167BD3EF" w:rsidR="009F299A" w:rsidRPr="00451036" w:rsidRDefault="009F299A" w:rsidP="009F299A">
      <w:pPr>
        <w:jc w:val="center"/>
        <w:rPr>
          <w:rFonts w:ascii="Bookman Old Style" w:hAnsi="Bookman Old Style" w:cs="Arial"/>
          <w:b/>
        </w:rPr>
      </w:pPr>
      <w:r>
        <w:rPr>
          <w:rFonts w:ascii="Bookman Old Style" w:hAnsi="Bookman Old Style" w:cs="Arial"/>
          <w:b/>
        </w:rPr>
        <w:t>IFL</w:t>
      </w:r>
    </w:p>
    <w:p w14:paraId="21DB51A9" w14:textId="7E019873" w:rsidR="009F299A" w:rsidRPr="00451036" w:rsidRDefault="009F299A" w:rsidP="009F299A">
      <w:pPr>
        <w:jc w:val="center"/>
        <w:rPr>
          <w:rFonts w:ascii="Bookman Old Style" w:hAnsi="Bookman Old Style" w:cs="Arial"/>
          <w:b/>
        </w:rPr>
      </w:pPr>
      <w:r>
        <w:rPr>
          <w:rFonts w:ascii="Bookman Old Style" w:hAnsi="Bookman Old Style" w:cs="Arial"/>
          <w:b/>
        </w:rPr>
        <w:t>7</w:t>
      </w:r>
      <w:r w:rsidRPr="009F299A">
        <w:rPr>
          <w:rFonts w:ascii="Bookman Old Style" w:hAnsi="Bookman Old Style" w:cs="Arial"/>
          <w:b/>
          <w:vertAlign w:val="superscript"/>
        </w:rPr>
        <w:t>th</w:t>
      </w:r>
      <w:r>
        <w:rPr>
          <w:rFonts w:ascii="Bookman Old Style" w:hAnsi="Bookman Old Style" w:cs="Arial"/>
          <w:b/>
        </w:rPr>
        <w:t xml:space="preserve"> Grade</w:t>
      </w:r>
    </w:p>
    <w:p w14:paraId="75D87691" w14:textId="77777777" w:rsidR="009F299A" w:rsidRPr="00451036" w:rsidRDefault="009F299A" w:rsidP="009F299A">
      <w:pPr>
        <w:jc w:val="right"/>
        <w:rPr>
          <w:rFonts w:ascii="Bookman Old Style" w:hAnsi="Bookman Old Style"/>
        </w:rPr>
      </w:pPr>
      <w:r>
        <w:rPr>
          <w:rFonts w:ascii="Bookman Old Style" w:hAnsi="Bookman Old Style"/>
        </w:rPr>
        <w:t xml:space="preserve">Name: </w:t>
      </w:r>
      <w:r>
        <w:rPr>
          <w:rFonts w:ascii="Bookman Old Style" w:hAnsi="Bookman Old Style"/>
          <w:u w:val="single"/>
        </w:rPr>
        <w:t>Kaitlyn Kelleher</w:t>
      </w:r>
      <w:r>
        <w:rPr>
          <w:rFonts w:ascii="Bookman Old Style" w:hAnsi="Bookman Old Style"/>
        </w:rPr>
        <w:t xml:space="preserve"> </w:t>
      </w:r>
    </w:p>
    <w:p w14:paraId="0C497F08" w14:textId="04867676" w:rsidR="009F299A" w:rsidRPr="00451036" w:rsidRDefault="009F299A" w:rsidP="009F299A">
      <w:pPr>
        <w:jc w:val="right"/>
        <w:rPr>
          <w:rFonts w:ascii="Bookman Old Style" w:hAnsi="Bookman Old Style"/>
        </w:rPr>
      </w:pPr>
      <w:r>
        <w:rPr>
          <w:rFonts w:ascii="Bookman Old Style" w:hAnsi="Bookman Old Style"/>
        </w:rPr>
        <w:t xml:space="preserve">School: </w:t>
      </w:r>
      <w:r>
        <w:rPr>
          <w:rFonts w:ascii="Bookman Old Style" w:hAnsi="Bookman Old Style"/>
          <w:u w:val="single"/>
        </w:rPr>
        <w:t>West End Middle</w:t>
      </w:r>
      <w:r>
        <w:rPr>
          <w:rFonts w:ascii="Bookman Old Style" w:hAnsi="Bookman Old Style"/>
        </w:rPr>
        <w:t>_</w:t>
      </w:r>
    </w:p>
    <w:p w14:paraId="7A9B0E2D" w14:textId="47400A06" w:rsidR="009F299A" w:rsidRPr="00451036" w:rsidRDefault="009F299A" w:rsidP="009F299A">
      <w:pPr>
        <w:rPr>
          <w:rFonts w:ascii="Bookman Old Style" w:hAnsi="Bookman Old Style" w:cs="Arial"/>
        </w:rPr>
      </w:pPr>
      <w:r w:rsidRPr="00451036">
        <w:rPr>
          <w:rFonts w:ascii="Bookman Old Style" w:hAnsi="Bookman Old Style" w:cs="Arial"/>
        </w:rPr>
        <w:t>Include the following components in your plan:</w:t>
      </w:r>
    </w:p>
    <w:p w14:paraId="297BBE00" w14:textId="77777777" w:rsidR="009F299A" w:rsidRPr="00451036" w:rsidRDefault="009F299A" w:rsidP="009F299A">
      <w:pPr>
        <w:pStyle w:val="ListParagraph"/>
        <w:numPr>
          <w:ilvl w:val="0"/>
          <w:numId w:val="1"/>
        </w:numPr>
        <w:rPr>
          <w:rFonts w:ascii="Bookman Old Style" w:hAnsi="Bookman Old Style" w:cs="Arial"/>
          <w:sz w:val="22"/>
        </w:rPr>
      </w:pPr>
      <w:r w:rsidRPr="00451036">
        <w:rPr>
          <w:rFonts w:ascii="Bookman Old Style" w:hAnsi="Bookman Old Style" w:cs="Arial"/>
          <w:sz w:val="22"/>
        </w:rPr>
        <w:t xml:space="preserve">Your chosen Literacy Strategies </w:t>
      </w:r>
    </w:p>
    <w:p w14:paraId="0B34BDFA" w14:textId="77777777" w:rsidR="009F299A" w:rsidRDefault="009F299A" w:rsidP="009F299A">
      <w:pPr>
        <w:pStyle w:val="ListParagraph"/>
        <w:numPr>
          <w:ilvl w:val="0"/>
          <w:numId w:val="1"/>
        </w:numPr>
        <w:rPr>
          <w:rFonts w:ascii="Bookman Old Style" w:hAnsi="Bookman Old Style" w:cs="Arial"/>
          <w:sz w:val="22"/>
        </w:rPr>
      </w:pPr>
      <w:r w:rsidRPr="00451036">
        <w:rPr>
          <w:rFonts w:ascii="Bookman Old Style" w:hAnsi="Bookman Old Style" w:cs="Arial"/>
          <w:sz w:val="22"/>
        </w:rPr>
        <w:t>Lesson plan containing the following:</w:t>
      </w:r>
    </w:p>
    <w:p w14:paraId="0168C73D" w14:textId="77777777" w:rsidR="009F299A" w:rsidRDefault="009F299A" w:rsidP="009F299A">
      <w:pPr>
        <w:pStyle w:val="ListParagraph"/>
        <w:numPr>
          <w:ilvl w:val="0"/>
          <w:numId w:val="2"/>
        </w:numPr>
        <w:rPr>
          <w:rFonts w:ascii="Bookman Old Style" w:hAnsi="Bookman Old Style" w:cs="Arial"/>
          <w:sz w:val="22"/>
        </w:rPr>
      </w:pPr>
      <w:r w:rsidRPr="00451036">
        <w:rPr>
          <w:rFonts w:ascii="Bookman Old Style" w:hAnsi="Bookman Old Style" w:cs="Arial"/>
          <w:sz w:val="22"/>
        </w:rPr>
        <w:t>An anchor piece of text</w:t>
      </w:r>
      <w:r>
        <w:rPr>
          <w:rFonts w:ascii="Bookman Old Style" w:hAnsi="Bookman Old Style" w:cs="Arial"/>
          <w:sz w:val="22"/>
        </w:rPr>
        <w:t>: t</w:t>
      </w:r>
      <w:r w:rsidRPr="00451036">
        <w:rPr>
          <w:rFonts w:ascii="Bookman Old Style" w:hAnsi="Bookman Old Style" w:cs="Arial"/>
          <w:sz w:val="22"/>
        </w:rPr>
        <w:t>his may be from your core textbook resources. For secondary classroom teachers: refer to the story and Collection in your lesson plan. No need to produce a copy</w:t>
      </w:r>
      <w:r>
        <w:rPr>
          <w:rFonts w:ascii="Bookman Old Style" w:hAnsi="Bookman Old Style" w:cs="Arial"/>
          <w:sz w:val="22"/>
        </w:rPr>
        <w:t xml:space="preserve">. </w:t>
      </w:r>
    </w:p>
    <w:p w14:paraId="2BB0111B" w14:textId="18E4498F" w:rsidR="009F299A" w:rsidRPr="001B468D" w:rsidRDefault="009F299A" w:rsidP="009F299A">
      <w:pPr>
        <w:pStyle w:val="ListParagraph"/>
        <w:numPr>
          <w:ilvl w:val="0"/>
          <w:numId w:val="3"/>
        </w:numPr>
        <w:rPr>
          <w:rFonts w:ascii="Bookman Old Style" w:hAnsi="Bookman Old Style" w:cs="Arial"/>
          <w:sz w:val="22"/>
        </w:rPr>
      </w:pPr>
      <w:r>
        <w:rPr>
          <w:rFonts w:ascii="Bookman Old Style" w:hAnsi="Bookman Old Style" w:cs="Arial"/>
          <w:sz w:val="22"/>
        </w:rPr>
        <w:t>IFL: “Bone Black: Memories of Girlhood,” by bell hooks</w:t>
      </w:r>
    </w:p>
    <w:p w14:paraId="66F256F0" w14:textId="77777777" w:rsidR="009F299A" w:rsidRDefault="009F299A" w:rsidP="009F299A">
      <w:pPr>
        <w:pStyle w:val="ListParagraph"/>
        <w:numPr>
          <w:ilvl w:val="0"/>
          <w:numId w:val="2"/>
        </w:numPr>
        <w:rPr>
          <w:rFonts w:ascii="Bookman Old Style" w:hAnsi="Bookman Old Style" w:cs="Arial"/>
          <w:sz w:val="22"/>
        </w:rPr>
      </w:pPr>
      <w:r w:rsidRPr="00451036">
        <w:rPr>
          <w:rFonts w:ascii="Bookman Old Style" w:hAnsi="Bookman Old Style" w:cs="Arial"/>
          <w:sz w:val="22"/>
        </w:rPr>
        <w:t>5-10 vocabulary words from the anchor text and/or unit of study focus that will impede student comprehension the most</w:t>
      </w:r>
    </w:p>
    <w:p w14:paraId="79FE2D7B" w14:textId="34EA4AAD" w:rsidR="009F299A" w:rsidRPr="00AA7C4A" w:rsidRDefault="009F299A" w:rsidP="009F299A">
      <w:pPr>
        <w:pStyle w:val="ListParagraph"/>
        <w:numPr>
          <w:ilvl w:val="0"/>
          <w:numId w:val="3"/>
        </w:numPr>
        <w:rPr>
          <w:rFonts w:ascii="Bookman Old Style" w:hAnsi="Bookman Old Style" w:cs="Arial"/>
          <w:sz w:val="22"/>
        </w:rPr>
      </w:pPr>
      <w:r>
        <w:rPr>
          <w:rFonts w:ascii="Bookman Old Style" w:hAnsi="Bookman Old Style" w:cs="Arial"/>
          <w:sz w:val="22"/>
        </w:rPr>
        <w:t xml:space="preserve">Vocabulary Words: </w:t>
      </w:r>
      <w:r>
        <w:rPr>
          <w:rFonts w:ascii="Bookman Old Style" w:hAnsi="Bookman Old Style" w:cs="Arial"/>
          <w:sz w:val="22"/>
        </w:rPr>
        <w:t xml:space="preserve">devotion, identities, possession, wheelbarrow, wagon, splendor, assert. </w:t>
      </w:r>
    </w:p>
    <w:p w14:paraId="2723CC9C" w14:textId="77777777" w:rsidR="009F299A" w:rsidRDefault="009F299A" w:rsidP="009F299A">
      <w:pPr>
        <w:pStyle w:val="ListParagraph"/>
        <w:numPr>
          <w:ilvl w:val="0"/>
          <w:numId w:val="2"/>
        </w:numPr>
        <w:rPr>
          <w:rFonts w:ascii="Bookman Old Style" w:hAnsi="Bookman Old Style" w:cs="Arial"/>
          <w:sz w:val="22"/>
        </w:rPr>
      </w:pPr>
      <w:r w:rsidRPr="00451036">
        <w:rPr>
          <w:rFonts w:ascii="Bookman Old Style" w:hAnsi="Bookman Old Style" w:cs="Arial"/>
          <w:sz w:val="22"/>
        </w:rPr>
        <w:t>A vocabulary activity/strategy chosen to expose these words/concepts to your students with multiple exposures in active and meaningful ways</w:t>
      </w:r>
    </w:p>
    <w:p w14:paraId="236D3924" w14:textId="77777777" w:rsidR="009F299A" w:rsidRDefault="009F299A" w:rsidP="009F299A">
      <w:pPr>
        <w:pStyle w:val="ListParagraph"/>
        <w:numPr>
          <w:ilvl w:val="0"/>
          <w:numId w:val="3"/>
        </w:numPr>
        <w:rPr>
          <w:rFonts w:ascii="Bookman Old Style" w:hAnsi="Bookman Old Style" w:cs="Arial"/>
          <w:sz w:val="22"/>
        </w:rPr>
      </w:pPr>
      <w:r>
        <w:rPr>
          <w:rFonts w:ascii="Bookman Old Style" w:hAnsi="Bookman Old Style" w:cs="Arial"/>
          <w:sz w:val="22"/>
        </w:rPr>
        <w:t>See page 2</w:t>
      </w:r>
    </w:p>
    <w:p w14:paraId="3035E3F5" w14:textId="77777777" w:rsidR="009F299A" w:rsidRDefault="009F299A" w:rsidP="009F299A">
      <w:pPr>
        <w:rPr>
          <w:rFonts w:ascii="Bookman Old Style" w:hAnsi="Bookman Old Style" w:cs="Arial"/>
        </w:rPr>
      </w:pPr>
    </w:p>
    <w:p w14:paraId="1E770B97" w14:textId="77777777" w:rsidR="009F299A" w:rsidRDefault="009F299A" w:rsidP="009F299A">
      <w:pPr>
        <w:rPr>
          <w:rFonts w:ascii="Bookman Old Style" w:hAnsi="Bookman Old Style" w:cs="Arial"/>
        </w:rPr>
      </w:pPr>
    </w:p>
    <w:p w14:paraId="580474AC" w14:textId="77777777" w:rsidR="009F299A" w:rsidRDefault="009F299A" w:rsidP="009F299A">
      <w:pPr>
        <w:rPr>
          <w:rFonts w:ascii="Bookman Old Style" w:hAnsi="Bookman Old Style" w:cs="Arial"/>
        </w:rPr>
      </w:pPr>
    </w:p>
    <w:p w14:paraId="3DFCDC00" w14:textId="77777777" w:rsidR="009F299A" w:rsidRDefault="009F299A" w:rsidP="009F299A">
      <w:pPr>
        <w:rPr>
          <w:rFonts w:ascii="Bookman Old Style" w:hAnsi="Bookman Old Style" w:cs="Arial"/>
        </w:rPr>
      </w:pPr>
    </w:p>
    <w:p w14:paraId="2890CCF5" w14:textId="77777777" w:rsidR="009F299A" w:rsidRDefault="009F299A" w:rsidP="009F299A">
      <w:pPr>
        <w:rPr>
          <w:rFonts w:ascii="Bookman Old Style" w:hAnsi="Bookman Old Style" w:cs="Arial"/>
        </w:rPr>
      </w:pPr>
    </w:p>
    <w:p w14:paraId="5613AE7E" w14:textId="77777777" w:rsidR="009F299A" w:rsidRDefault="009F299A" w:rsidP="009F299A">
      <w:pPr>
        <w:rPr>
          <w:rFonts w:ascii="Bookman Old Style" w:hAnsi="Bookman Old Style" w:cs="Arial"/>
        </w:rPr>
      </w:pPr>
    </w:p>
    <w:p w14:paraId="4C19E94C" w14:textId="77777777" w:rsidR="009F299A" w:rsidRDefault="009F299A" w:rsidP="009F299A">
      <w:pPr>
        <w:rPr>
          <w:rFonts w:ascii="Bookman Old Style" w:hAnsi="Bookman Old Style" w:cs="Arial"/>
        </w:rPr>
      </w:pPr>
    </w:p>
    <w:p w14:paraId="1917D411" w14:textId="77777777" w:rsidR="009F299A" w:rsidRDefault="009F299A" w:rsidP="009F299A">
      <w:pPr>
        <w:rPr>
          <w:rFonts w:ascii="Bookman Old Style" w:hAnsi="Bookman Old Style" w:cs="Arial"/>
        </w:rPr>
      </w:pPr>
    </w:p>
    <w:p w14:paraId="422F4048" w14:textId="77777777" w:rsidR="009F299A" w:rsidRDefault="009F299A" w:rsidP="009F299A">
      <w:pPr>
        <w:rPr>
          <w:rFonts w:ascii="Bookman Old Style" w:hAnsi="Bookman Old Style" w:cs="Arial"/>
        </w:rPr>
      </w:pPr>
    </w:p>
    <w:p w14:paraId="29C1D529" w14:textId="77777777" w:rsidR="009F299A" w:rsidRDefault="009F299A" w:rsidP="009F299A">
      <w:pPr>
        <w:rPr>
          <w:rFonts w:ascii="Bookman Old Style" w:hAnsi="Bookman Old Style" w:cs="Arial"/>
        </w:rPr>
      </w:pPr>
    </w:p>
    <w:p w14:paraId="0C1B58EB" w14:textId="77777777" w:rsidR="009F299A" w:rsidRDefault="009F299A" w:rsidP="009F299A">
      <w:pPr>
        <w:rPr>
          <w:rFonts w:ascii="Bookman Old Style" w:hAnsi="Bookman Old Style" w:cs="Arial"/>
        </w:rPr>
      </w:pPr>
    </w:p>
    <w:p w14:paraId="102EECBE" w14:textId="62A9CBBC" w:rsidR="009F299A" w:rsidRDefault="009F299A" w:rsidP="009F299A">
      <w:pPr>
        <w:rPr>
          <w:rFonts w:ascii="Bookman Old Style" w:hAnsi="Bookman Old Style" w:cs="Arial"/>
        </w:rPr>
      </w:pPr>
    </w:p>
    <w:p w14:paraId="26F9CD15" w14:textId="583D53AD" w:rsidR="002909F5" w:rsidRDefault="002909F5" w:rsidP="009F299A">
      <w:pPr>
        <w:rPr>
          <w:rFonts w:ascii="Bookman Old Style" w:hAnsi="Bookman Old Style" w:cs="Arial"/>
        </w:rPr>
      </w:pPr>
    </w:p>
    <w:p w14:paraId="43C004C4" w14:textId="3883A2C7" w:rsidR="002909F5" w:rsidRDefault="002909F5" w:rsidP="009F299A">
      <w:pPr>
        <w:rPr>
          <w:rFonts w:ascii="Bookman Old Style" w:hAnsi="Bookman Old Style" w:cs="Arial"/>
        </w:rPr>
      </w:pPr>
    </w:p>
    <w:p w14:paraId="2D088263" w14:textId="77777777" w:rsidR="002909F5" w:rsidRDefault="002909F5" w:rsidP="009F299A">
      <w:pPr>
        <w:rPr>
          <w:rFonts w:ascii="Bookman Old Style" w:hAnsi="Bookman Old Style" w:cs="Arial"/>
        </w:rPr>
      </w:pPr>
    </w:p>
    <w:p w14:paraId="733CDF6E" w14:textId="77777777" w:rsidR="009F299A" w:rsidRDefault="009F299A" w:rsidP="009F299A">
      <w:pPr>
        <w:rPr>
          <w:rFonts w:ascii="Bookman Old Style" w:hAnsi="Bookman Old Style" w:cs="Arial"/>
        </w:rPr>
      </w:pPr>
    </w:p>
    <w:p w14:paraId="015477D3" w14:textId="77777777" w:rsidR="009F299A" w:rsidRDefault="009F299A" w:rsidP="009F299A">
      <w:pPr>
        <w:rPr>
          <w:rFonts w:ascii="Bookman Old Style" w:hAnsi="Bookman Old Style" w:cs="Arial"/>
        </w:rPr>
      </w:pPr>
    </w:p>
    <w:p w14:paraId="09E06BFE" w14:textId="77777777" w:rsidR="002909F5" w:rsidRDefault="002909F5" w:rsidP="009F299A">
      <w:pPr>
        <w:spacing w:line="240" w:lineRule="auto"/>
        <w:rPr>
          <w:rFonts w:ascii="Bookman Old Style" w:hAnsi="Bookman Old Style" w:cs="Arial"/>
        </w:rPr>
      </w:pPr>
    </w:p>
    <w:p w14:paraId="52DA48F1" w14:textId="090E6FB7" w:rsidR="009F299A" w:rsidRPr="00E13A55" w:rsidRDefault="009F299A" w:rsidP="009F299A">
      <w:pPr>
        <w:spacing w:line="240" w:lineRule="auto"/>
        <w:rPr>
          <w:rFonts w:ascii="Times New Roman" w:hAnsi="Times New Roman" w:cs="Times New Roman"/>
          <w:sz w:val="24"/>
          <w:szCs w:val="24"/>
        </w:rPr>
      </w:pPr>
      <w:proofErr w:type="gramStart"/>
      <w:r w:rsidRPr="00E13A55">
        <w:rPr>
          <w:rFonts w:ascii="Times New Roman" w:hAnsi="Times New Roman" w:cs="Times New Roman"/>
          <w:sz w:val="24"/>
          <w:szCs w:val="24"/>
        </w:rPr>
        <w:lastRenderedPageBreak/>
        <w:t>NAME:_</w:t>
      </w:r>
      <w:proofErr w:type="gramEnd"/>
      <w:r w:rsidRPr="00E13A55">
        <w:rPr>
          <w:rFonts w:ascii="Times New Roman" w:hAnsi="Times New Roman" w:cs="Times New Roman"/>
          <w:sz w:val="24"/>
          <w:szCs w:val="24"/>
        </w:rPr>
        <w:t>______________________ DATE:______________________</w:t>
      </w:r>
    </w:p>
    <w:p w14:paraId="1B2D2037" w14:textId="77777777" w:rsidR="009F299A" w:rsidRPr="00E13A55" w:rsidRDefault="009F299A" w:rsidP="009F299A">
      <w:pPr>
        <w:spacing w:line="240" w:lineRule="auto"/>
        <w:rPr>
          <w:rFonts w:ascii="Times New Roman" w:hAnsi="Times New Roman" w:cs="Times New Roman"/>
          <w:sz w:val="24"/>
          <w:szCs w:val="24"/>
        </w:rPr>
      </w:pPr>
    </w:p>
    <w:p w14:paraId="2D39AF94" w14:textId="10119589" w:rsidR="009F299A" w:rsidRPr="00E13A55" w:rsidRDefault="009F299A" w:rsidP="009F299A">
      <w:pPr>
        <w:spacing w:line="240" w:lineRule="auto"/>
        <w:rPr>
          <w:rFonts w:ascii="Times New Roman" w:hAnsi="Times New Roman" w:cs="Times New Roman"/>
          <w:sz w:val="24"/>
          <w:szCs w:val="24"/>
        </w:rPr>
      </w:pPr>
      <w:r w:rsidRPr="00E13A55">
        <w:rPr>
          <w:rFonts w:ascii="Times New Roman" w:hAnsi="Times New Roman" w:cs="Times New Roman"/>
          <w:sz w:val="24"/>
          <w:szCs w:val="24"/>
        </w:rPr>
        <w:t>WARM UP: VOCABULARY PREVIEW FOR “</w:t>
      </w:r>
      <w:r w:rsidR="00883142">
        <w:rPr>
          <w:rFonts w:ascii="Times New Roman" w:hAnsi="Times New Roman" w:cs="Times New Roman"/>
          <w:sz w:val="24"/>
          <w:szCs w:val="24"/>
        </w:rPr>
        <w:t>BONE BLACK</w:t>
      </w:r>
      <w:r w:rsidR="00B23BBD">
        <w:rPr>
          <w:rFonts w:ascii="Times New Roman" w:hAnsi="Times New Roman" w:cs="Times New Roman"/>
          <w:sz w:val="24"/>
          <w:szCs w:val="24"/>
        </w:rPr>
        <w:t>: MEMORIES OF GIRLHOOD</w:t>
      </w:r>
      <w:r w:rsidRPr="00E13A55">
        <w:rPr>
          <w:rFonts w:ascii="Times New Roman" w:hAnsi="Times New Roman" w:cs="Times New Roman"/>
          <w:sz w:val="24"/>
          <w:szCs w:val="24"/>
        </w:rPr>
        <w:t>”</w:t>
      </w:r>
    </w:p>
    <w:p w14:paraId="19119330" w14:textId="77777777" w:rsidR="009F299A" w:rsidRPr="00E13A55" w:rsidRDefault="009F299A" w:rsidP="009F299A">
      <w:pPr>
        <w:spacing w:line="240" w:lineRule="auto"/>
        <w:rPr>
          <w:rFonts w:ascii="Times New Roman" w:hAnsi="Times New Roman" w:cs="Times New Roman"/>
          <w:sz w:val="24"/>
          <w:szCs w:val="24"/>
        </w:rPr>
      </w:pPr>
      <w:r w:rsidRPr="00E13A55">
        <w:rPr>
          <w:rFonts w:ascii="Times New Roman" w:hAnsi="Times New Roman" w:cs="Times New Roman"/>
          <w:sz w:val="24"/>
          <w:szCs w:val="24"/>
        </w:rPr>
        <w:t>Use your technology, dictionary, or textbook to define, create an example, and illustrate the following</w:t>
      </w:r>
    </w:p>
    <w:p w14:paraId="52486AC8" w14:textId="77777777" w:rsidR="009F299A" w:rsidRPr="00E13A55" w:rsidRDefault="009F299A" w:rsidP="009F299A">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F299A" w:rsidRPr="00E13A55" w14:paraId="29A9C218" w14:textId="77777777" w:rsidTr="00955995">
        <w:tc>
          <w:tcPr>
            <w:tcW w:w="2337" w:type="dxa"/>
          </w:tcPr>
          <w:p w14:paraId="3F356C66" w14:textId="77777777" w:rsidR="009F299A" w:rsidRPr="00E13A55" w:rsidRDefault="009F299A" w:rsidP="00955995">
            <w:pPr>
              <w:rPr>
                <w:rFonts w:ascii="Times New Roman" w:hAnsi="Times New Roman" w:cs="Times New Roman"/>
                <w:sz w:val="24"/>
                <w:szCs w:val="24"/>
              </w:rPr>
            </w:pPr>
            <w:r w:rsidRPr="00E13A55">
              <w:rPr>
                <w:rFonts w:ascii="Times New Roman" w:hAnsi="Times New Roman" w:cs="Times New Roman"/>
                <w:sz w:val="24"/>
                <w:szCs w:val="24"/>
              </w:rPr>
              <w:t>Vocabulary</w:t>
            </w:r>
          </w:p>
        </w:tc>
        <w:tc>
          <w:tcPr>
            <w:tcW w:w="2337" w:type="dxa"/>
          </w:tcPr>
          <w:p w14:paraId="7F8C548D" w14:textId="77777777" w:rsidR="009F299A" w:rsidRPr="00E13A55" w:rsidRDefault="009F299A" w:rsidP="00955995">
            <w:pPr>
              <w:rPr>
                <w:rFonts w:ascii="Times New Roman" w:hAnsi="Times New Roman" w:cs="Times New Roman"/>
                <w:sz w:val="24"/>
                <w:szCs w:val="24"/>
              </w:rPr>
            </w:pPr>
            <w:r w:rsidRPr="00E13A55">
              <w:rPr>
                <w:rFonts w:ascii="Times New Roman" w:hAnsi="Times New Roman" w:cs="Times New Roman"/>
                <w:sz w:val="24"/>
                <w:szCs w:val="24"/>
              </w:rPr>
              <w:t>Definition (In my own words)</w:t>
            </w:r>
          </w:p>
        </w:tc>
        <w:tc>
          <w:tcPr>
            <w:tcW w:w="2338" w:type="dxa"/>
          </w:tcPr>
          <w:p w14:paraId="45949AB6" w14:textId="77777777" w:rsidR="009F299A" w:rsidRPr="00E13A55" w:rsidRDefault="009F299A" w:rsidP="00955995">
            <w:pPr>
              <w:rPr>
                <w:rFonts w:ascii="Times New Roman" w:hAnsi="Times New Roman" w:cs="Times New Roman"/>
                <w:sz w:val="24"/>
                <w:szCs w:val="24"/>
              </w:rPr>
            </w:pPr>
            <w:r w:rsidRPr="00E13A55">
              <w:rPr>
                <w:rFonts w:ascii="Times New Roman" w:hAnsi="Times New Roman" w:cs="Times New Roman"/>
                <w:sz w:val="24"/>
                <w:szCs w:val="24"/>
              </w:rPr>
              <w:t>My sentence (using the word)</w:t>
            </w:r>
          </w:p>
        </w:tc>
        <w:tc>
          <w:tcPr>
            <w:tcW w:w="2338" w:type="dxa"/>
          </w:tcPr>
          <w:p w14:paraId="71000AC3" w14:textId="77777777" w:rsidR="009F299A" w:rsidRPr="00E13A55" w:rsidRDefault="009F299A" w:rsidP="00955995">
            <w:pPr>
              <w:rPr>
                <w:rFonts w:ascii="Times New Roman" w:hAnsi="Times New Roman" w:cs="Times New Roman"/>
                <w:sz w:val="24"/>
                <w:szCs w:val="24"/>
              </w:rPr>
            </w:pPr>
            <w:r w:rsidRPr="00E13A55">
              <w:rPr>
                <w:rFonts w:ascii="Times New Roman" w:hAnsi="Times New Roman" w:cs="Times New Roman"/>
                <w:sz w:val="24"/>
                <w:szCs w:val="24"/>
              </w:rPr>
              <w:t>My illustration</w:t>
            </w:r>
          </w:p>
        </w:tc>
      </w:tr>
      <w:tr w:rsidR="009F299A" w:rsidRPr="00E13A55" w14:paraId="348B9DBE" w14:textId="77777777" w:rsidTr="00955995">
        <w:tc>
          <w:tcPr>
            <w:tcW w:w="2337" w:type="dxa"/>
          </w:tcPr>
          <w:p w14:paraId="7087D1E1" w14:textId="51B09137" w:rsidR="009F299A" w:rsidRPr="00E13A55" w:rsidRDefault="009F299A" w:rsidP="00955995">
            <w:pPr>
              <w:rPr>
                <w:rFonts w:ascii="Times New Roman" w:hAnsi="Times New Roman" w:cs="Times New Roman"/>
                <w:sz w:val="24"/>
                <w:szCs w:val="24"/>
              </w:rPr>
            </w:pPr>
            <w:r>
              <w:rPr>
                <w:rFonts w:ascii="Times New Roman" w:hAnsi="Times New Roman" w:cs="Times New Roman"/>
                <w:sz w:val="24"/>
                <w:szCs w:val="24"/>
              </w:rPr>
              <w:t>devotion</w:t>
            </w:r>
          </w:p>
        </w:tc>
        <w:tc>
          <w:tcPr>
            <w:tcW w:w="2337" w:type="dxa"/>
          </w:tcPr>
          <w:p w14:paraId="258BA9AA" w14:textId="77777777" w:rsidR="009F299A" w:rsidRPr="00E13A55" w:rsidRDefault="009F299A" w:rsidP="00955995">
            <w:pPr>
              <w:rPr>
                <w:rFonts w:ascii="Times New Roman" w:hAnsi="Times New Roman" w:cs="Times New Roman"/>
                <w:sz w:val="24"/>
                <w:szCs w:val="24"/>
              </w:rPr>
            </w:pPr>
          </w:p>
          <w:p w14:paraId="79F89B39" w14:textId="77777777" w:rsidR="009F299A" w:rsidRPr="00E13A55" w:rsidRDefault="009F299A" w:rsidP="00955995">
            <w:pPr>
              <w:rPr>
                <w:rFonts w:ascii="Times New Roman" w:hAnsi="Times New Roman" w:cs="Times New Roman"/>
                <w:sz w:val="24"/>
                <w:szCs w:val="24"/>
              </w:rPr>
            </w:pPr>
          </w:p>
          <w:p w14:paraId="5167C9F3" w14:textId="77777777" w:rsidR="009F299A" w:rsidRPr="00E13A55" w:rsidRDefault="009F299A" w:rsidP="00955995">
            <w:pPr>
              <w:rPr>
                <w:rFonts w:ascii="Times New Roman" w:hAnsi="Times New Roman" w:cs="Times New Roman"/>
                <w:sz w:val="24"/>
                <w:szCs w:val="24"/>
              </w:rPr>
            </w:pPr>
          </w:p>
        </w:tc>
        <w:tc>
          <w:tcPr>
            <w:tcW w:w="2338" w:type="dxa"/>
          </w:tcPr>
          <w:p w14:paraId="15BB4D04" w14:textId="77777777" w:rsidR="009F299A" w:rsidRPr="00E13A55" w:rsidRDefault="009F299A" w:rsidP="00955995">
            <w:pPr>
              <w:rPr>
                <w:rFonts w:ascii="Times New Roman" w:hAnsi="Times New Roman" w:cs="Times New Roman"/>
                <w:sz w:val="24"/>
                <w:szCs w:val="24"/>
              </w:rPr>
            </w:pPr>
          </w:p>
        </w:tc>
        <w:tc>
          <w:tcPr>
            <w:tcW w:w="2338" w:type="dxa"/>
          </w:tcPr>
          <w:p w14:paraId="4D864ED8" w14:textId="77777777" w:rsidR="009F299A" w:rsidRPr="00E13A55" w:rsidRDefault="009F299A" w:rsidP="00955995">
            <w:pPr>
              <w:rPr>
                <w:rFonts w:ascii="Times New Roman" w:hAnsi="Times New Roman" w:cs="Times New Roman"/>
                <w:sz w:val="24"/>
                <w:szCs w:val="24"/>
              </w:rPr>
            </w:pPr>
          </w:p>
        </w:tc>
      </w:tr>
      <w:tr w:rsidR="009F299A" w:rsidRPr="00E13A55" w14:paraId="2780195E" w14:textId="77777777" w:rsidTr="00955995">
        <w:tc>
          <w:tcPr>
            <w:tcW w:w="2337" w:type="dxa"/>
          </w:tcPr>
          <w:p w14:paraId="6B2F63BA" w14:textId="56E08878" w:rsidR="009F299A" w:rsidRPr="00E13A55" w:rsidRDefault="009F299A" w:rsidP="00955995">
            <w:pPr>
              <w:rPr>
                <w:rFonts w:ascii="Times New Roman" w:hAnsi="Times New Roman" w:cs="Times New Roman"/>
                <w:sz w:val="24"/>
                <w:szCs w:val="24"/>
              </w:rPr>
            </w:pPr>
            <w:r>
              <w:rPr>
                <w:rFonts w:ascii="Times New Roman" w:hAnsi="Times New Roman" w:cs="Times New Roman"/>
                <w:sz w:val="24"/>
                <w:szCs w:val="24"/>
              </w:rPr>
              <w:t>identities</w:t>
            </w:r>
          </w:p>
        </w:tc>
        <w:tc>
          <w:tcPr>
            <w:tcW w:w="2337" w:type="dxa"/>
          </w:tcPr>
          <w:p w14:paraId="1411D161" w14:textId="77777777" w:rsidR="009F299A" w:rsidRPr="00E13A55" w:rsidRDefault="009F299A" w:rsidP="00955995">
            <w:pPr>
              <w:rPr>
                <w:rFonts w:ascii="Times New Roman" w:hAnsi="Times New Roman" w:cs="Times New Roman"/>
                <w:sz w:val="24"/>
                <w:szCs w:val="24"/>
              </w:rPr>
            </w:pPr>
          </w:p>
          <w:p w14:paraId="0A9A44FE" w14:textId="77777777" w:rsidR="009F299A" w:rsidRPr="00E13A55" w:rsidRDefault="009F299A" w:rsidP="00955995">
            <w:pPr>
              <w:rPr>
                <w:rFonts w:ascii="Times New Roman" w:hAnsi="Times New Roman" w:cs="Times New Roman"/>
                <w:sz w:val="24"/>
                <w:szCs w:val="24"/>
              </w:rPr>
            </w:pPr>
          </w:p>
          <w:p w14:paraId="5B557414" w14:textId="77777777" w:rsidR="009F299A" w:rsidRPr="00E13A55" w:rsidRDefault="009F299A" w:rsidP="00955995">
            <w:pPr>
              <w:rPr>
                <w:rFonts w:ascii="Times New Roman" w:hAnsi="Times New Roman" w:cs="Times New Roman"/>
                <w:sz w:val="24"/>
                <w:szCs w:val="24"/>
              </w:rPr>
            </w:pPr>
          </w:p>
          <w:p w14:paraId="7852F8C1" w14:textId="77777777" w:rsidR="009F299A" w:rsidRPr="00E13A55" w:rsidRDefault="009F299A" w:rsidP="00955995">
            <w:pPr>
              <w:rPr>
                <w:rFonts w:ascii="Times New Roman" w:hAnsi="Times New Roman" w:cs="Times New Roman"/>
                <w:sz w:val="24"/>
                <w:szCs w:val="24"/>
              </w:rPr>
            </w:pPr>
          </w:p>
        </w:tc>
        <w:tc>
          <w:tcPr>
            <w:tcW w:w="2338" w:type="dxa"/>
          </w:tcPr>
          <w:p w14:paraId="221E0DFC" w14:textId="77777777" w:rsidR="009F299A" w:rsidRPr="00E13A55" w:rsidRDefault="009F299A" w:rsidP="00955995">
            <w:pPr>
              <w:rPr>
                <w:rFonts w:ascii="Times New Roman" w:hAnsi="Times New Roman" w:cs="Times New Roman"/>
                <w:sz w:val="24"/>
                <w:szCs w:val="24"/>
              </w:rPr>
            </w:pPr>
          </w:p>
        </w:tc>
        <w:tc>
          <w:tcPr>
            <w:tcW w:w="2338" w:type="dxa"/>
          </w:tcPr>
          <w:p w14:paraId="760B3869" w14:textId="77777777" w:rsidR="009F299A" w:rsidRPr="00E13A55" w:rsidRDefault="009F299A" w:rsidP="00955995">
            <w:pPr>
              <w:rPr>
                <w:rFonts w:ascii="Times New Roman" w:hAnsi="Times New Roman" w:cs="Times New Roman"/>
                <w:sz w:val="24"/>
                <w:szCs w:val="24"/>
              </w:rPr>
            </w:pPr>
          </w:p>
        </w:tc>
      </w:tr>
      <w:tr w:rsidR="009F299A" w:rsidRPr="00E13A55" w14:paraId="37EFAC83" w14:textId="77777777" w:rsidTr="00955995">
        <w:tc>
          <w:tcPr>
            <w:tcW w:w="2337" w:type="dxa"/>
          </w:tcPr>
          <w:p w14:paraId="785A037C" w14:textId="66A76D16" w:rsidR="009F299A" w:rsidRPr="00E13A55" w:rsidRDefault="009F299A" w:rsidP="00955995">
            <w:pPr>
              <w:rPr>
                <w:rFonts w:ascii="Times New Roman" w:hAnsi="Times New Roman" w:cs="Times New Roman"/>
                <w:sz w:val="24"/>
                <w:szCs w:val="24"/>
              </w:rPr>
            </w:pPr>
            <w:r>
              <w:rPr>
                <w:rFonts w:ascii="Times New Roman" w:hAnsi="Times New Roman" w:cs="Times New Roman"/>
                <w:sz w:val="24"/>
                <w:szCs w:val="24"/>
              </w:rPr>
              <w:t>possession</w:t>
            </w:r>
          </w:p>
        </w:tc>
        <w:tc>
          <w:tcPr>
            <w:tcW w:w="2337" w:type="dxa"/>
          </w:tcPr>
          <w:p w14:paraId="3044B22B" w14:textId="77777777" w:rsidR="009F299A" w:rsidRPr="00E13A55" w:rsidRDefault="009F299A" w:rsidP="00955995">
            <w:pPr>
              <w:rPr>
                <w:rFonts w:ascii="Times New Roman" w:hAnsi="Times New Roman" w:cs="Times New Roman"/>
                <w:sz w:val="24"/>
                <w:szCs w:val="24"/>
              </w:rPr>
            </w:pPr>
          </w:p>
          <w:p w14:paraId="5673FADB" w14:textId="77777777" w:rsidR="009F299A" w:rsidRPr="00E13A55" w:rsidRDefault="009F299A" w:rsidP="00955995">
            <w:pPr>
              <w:rPr>
                <w:rFonts w:ascii="Times New Roman" w:hAnsi="Times New Roman" w:cs="Times New Roman"/>
                <w:sz w:val="24"/>
                <w:szCs w:val="24"/>
              </w:rPr>
            </w:pPr>
          </w:p>
          <w:p w14:paraId="3A6B783A" w14:textId="77777777" w:rsidR="009F299A" w:rsidRPr="00E13A55" w:rsidRDefault="009F299A" w:rsidP="00955995">
            <w:pPr>
              <w:rPr>
                <w:rFonts w:ascii="Times New Roman" w:hAnsi="Times New Roman" w:cs="Times New Roman"/>
                <w:sz w:val="24"/>
                <w:szCs w:val="24"/>
              </w:rPr>
            </w:pPr>
          </w:p>
          <w:p w14:paraId="47F02CA6" w14:textId="77777777" w:rsidR="009F299A" w:rsidRPr="00E13A55" w:rsidRDefault="009F299A" w:rsidP="00955995">
            <w:pPr>
              <w:rPr>
                <w:rFonts w:ascii="Times New Roman" w:hAnsi="Times New Roman" w:cs="Times New Roman"/>
                <w:sz w:val="24"/>
                <w:szCs w:val="24"/>
              </w:rPr>
            </w:pPr>
          </w:p>
        </w:tc>
        <w:tc>
          <w:tcPr>
            <w:tcW w:w="2338" w:type="dxa"/>
          </w:tcPr>
          <w:p w14:paraId="63EDC581" w14:textId="77777777" w:rsidR="009F299A" w:rsidRPr="00E13A55" w:rsidRDefault="009F299A" w:rsidP="00955995">
            <w:pPr>
              <w:rPr>
                <w:rFonts w:ascii="Times New Roman" w:hAnsi="Times New Roman" w:cs="Times New Roman"/>
                <w:sz w:val="24"/>
                <w:szCs w:val="24"/>
              </w:rPr>
            </w:pPr>
          </w:p>
        </w:tc>
        <w:tc>
          <w:tcPr>
            <w:tcW w:w="2338" w:type="dxa"/>
          </w:tcPr>
          <w:p w14:paraId="33BEC09A" w14:textId="77777777" w:rsidR="009F299A" w:rsidRPr="00E13A55" w:rsidRDefault="009F299A" w:rsidP="00955995">
            <w:pPr>
              <w:rPr>
                <w:rFonts w:ascii="Times New Roman" w:hAnsi="Times New Roman" w:cs="Times New Roman"/>
                <w:sz w:val="24"/>
                <w:szCs w:val="24"/>
              </w:rPr>
            </w:pPr>
          </w:p>
        </w:tc>
      </w:tr>
      <w:tr w:rsidR="009F299A" w:rsidRPr="00E13A55" w14:paraId="7FE489A0" w14:textId="77777777" w:rsidTr="00955995">
        <w:tc>
          <w:tcPr>
            <w:tcW w:w="2337" w:type="dxa"/>
          </w:tcPr>
          <w:p w14:paraId="00B9EBE5" w14:textId="7574CC3E" w:rsidR="009F299A" w:rsidRPr="00E13A55" w:rsidRDefault="009F299A" w:rsidP="00955995">
            <w:pPr>
              <w:rPr>
                <w:rFonts w:ascii="Times New Roman" w:hAnsi="Times New Roman" w:cs="Times New Roman"/>
                <w:sz w:val="24"/>
                <w:szCs w:val="24"/>
              </w:rPr>
            </w:pPr>
            <w:r>
              <w:rPr>
                <w:rFonts w:ascii="Times New Roman" w:hAnsi="Times New Roman" w:cs="Times New Roman"/>
                <w:sz w:val="24"/>
                <w:szCs w:val="24"/>
              </w:rPr>
              <w:t>wheelbarrow</w:t>
            </w:r>
          </w:p>
        </w:tc>
        <w:tc>
          <w:tcPr>
            <w:tcW w:w="2337" w:type="dxa"/>
          </w:tcPr>
          <w:p w14:paraId="779B5C8C" w14:textId="77777777" w:rsidR="009F299A" w:rsidRPr="00E13A55" w:rsidRDefault="009F299A" w:rsidP="00955995">
            <w:pPr>
              <w:rPr>
                <w:rFonts w:ascii="Times New Roman" w:hAnsi="Times New Roman" w:cs="Times New Roman"/>
                <w:sz w:val="24"/>
                <w:szCs w:val="24"/>
              </w:rPr>
            </w:pPr>
          </w:p>
          <w:p w14:paraId="1E3A5515" w14:textId="77777777" w:rsidR="009F299A" w:rsidRPr="00E13A55" w:rsidRDefault="009F299A" w:rsidP="00955995">
            <w:pPr>
              <w:rPr>
                <w:rFonts w:ascii="Times New Roman" w:hAnsi="Times New Roman" w:cs="Times New Roman"/>
                <w:sz w:val="24"/>
                <w:szCs w:val="24"/>
              </w:rPr>
            </w:pPr>
          </w:p>
          <w:p w14:paraId="3EDECD23" w14:textId="77777777" w:rsidR="009F299A" w:rsidRPr="00E13A55" w:rsidRDefault="009F299A" w:rsidP="00955995">
            <w:pPr>
              <w:rPr>
                <w:rFonts w:ascii="Times New Roman" w:hAnsi="Times New Roman" w:cs="Times New Roman"/>
                <w:sz w:val="24"/>
                <w:szCs w:val="24"/>
              </w:rPr>
            </w:pPr>
          </w:p>
        </w:tc>
        <w:tc>
          <w:tcPr>
            <w:tcW w:w="2338" w:type="dxa"/>
          </w:tcPr>
          <w:p w14:paraId="04708EA3" w14:textId="77777777" w:rsidR="009F299A" w:rsidRPr="00E13A55" w:rsidRDefault="009F299A" w:rsidP="00955995">
            <w:pPr>
              <w:rPr>
                <w:rFonts w:ascii="Times New Roman" w:hAnsi="Times New Roman" w:cs="Times New Roman"/>
                <w:sz w:val="24"/>
                <w:szCs w:val="24"/>
              </w:rPr>
            </w:pPr>
          </w:p>
        </w:tc>
        <w:tc>
          <w:tcPr>
            <w:tcW w:w="2338" w:type="dxa"/>
          </w:tcPr>
          <w:p w14:paraId="6D1CAB4D" w14:textId="77777777" w:rsidR="009F299A" w:rsidRPr="00E13A55" w:rsidRDefault="009F299A" w:rsidP="00955995">
            <w:pPr>
              <w:rPr>
                <w:rFonts w:ascii="Times New Roman" w:hAnsi="Times New Roman" w:cs="Times New Roman"/>
                <w:sz w:val="24"/>
                <w:szCs w:val="24"/>
              </w:rPr>
            </w:pPr>
          </w:p>
        </w:tc>
      </w:tr>
      <w:tr w:rsidR="009F299A" w:rsidRPr="00E13A55" w14:paraId="1C8F4AEA" w14:textId="77777777" w:rsidTr="00955995">
        <w:tc>
          <w:tcPr>
            <w:tcW w:w="2337" w:type="dxa"/>
          </w:tcPr>
          <w:p w14:paraId="7D80CB9D" w14:textId="7AD52025" w:rsidR="009F299A" w:rsidRPr="00E13A55" w:rsidRDefault="009F299A" w:rsidP="00955995">
            <w:pPr>
              <w:rPr>
                <w:rFonts w:ascii="Times New Roman" w:hAnsi="Times New Roman" w:cs="Times New Roman"/>
                <w:sz w:val="24"/>
                <w:szCs w:val="24"/>
              </w:rPr>
            </w:pPr>
            <w:r>
              <w:rPr>
                <w:rFonts w:ascii="Times New Roman" w:hAnsi="Times New Roman" w:cs="Times New Roman"/>
                <w:sz w:val="24"/>
                <w:szCs w:val="24"/>
              </w:rPr>
              <w:t>wagon</w:t>
            </w:r>
          </w:p>
        </w:tc>
        <w:tc>
          <w:tcPr>
            <w:tcW w:w="2337" w:type="dxa"/>
          </w:tcPr>
          <w:p w14:paraId="5110360D" w14:textId="77777777" w:rsidR="009F299A" w:rsidRPr="00E13A55" w:rsidRDefault="009F299A" w:rsidP="00955995">
            <w:pPr>
              <w:rPr>
                <w:rFonts w:ascii="Times New Roman" w:hAnsi="Times New Roman" w:cs="Times New Roman"/>
                <w:sz w:val="24"/>
                <w:szCs w:val="24"/>
              </w:rPr>
            </w:pPr>
          </w:p>
          <w:p w14:paraId="75F67FD7" w14:textId="77777777" w:rsidR="009F299A" w:rsidRPr="00E13A55" w:rsidRDefault="009F299A" w:rsidP="00955995">
            <w:pPr>
              <w:rPr>
                <w:rFonts w:ascii="Times New Roman" w:hAnsi="Times New Roman" w:cs="Times New Roman"/>
                <w:sz w:val="24"/>
                <w:szCs w:val="24"/>
              </w:rPr>
            </w:pPr>
          </w:p>
          <w:p w14:paraId="649C89BD" w14:textId="77777777" w:rsidR="009F299A" w:rsidRPr="00E13A55" w:rsidRDefault="009F299A" w:rsidP="00955995">
            <w:pPr>
              <w:rPr>
                <w:rFonts w:ascii="Times New Roman" w:hAnsi="Times New Roman" w:cs="Times New Roman"/>
                <w:sz w:val="24"/>
                <w:szCs w:val="24"/>
              </w:rPr>
            </w:pPr>
          </w:p>
        </w:tc>
        <w:tc>
          <w:tcPr>
            <w:tcW w:w="2338" w:type="dxa"/>
          </w:tcPr>
          <w:p w14:paraId="645CFED6" w14:textId="77777777" w:rsidR="009F299A" w:rsidRPr="00E13A55" w:rsidRDefault="009F299A" w:rsidP="00955995">
            <w:pPr>
              <w:rPr>
                <w:rFonts w:ascii="Times New Roman" w:hAnsi="Times New Roman" w:cs="Times New Roman"/>
                <w:sz w:val="24"/>
                <w:szCs w:val="24"/>
              </w:rPr>
            </w:pPr>
          </w:p>
        </w:tc>
        <w:tc>
          <w:tcPr>
            <w:tcW w:w="2338" w:type="dxa"/>
          </w:tcPr>
          <w:p w14:paraId="5EA93626" w14:textId="77777777" w:rsidR="009F299A" w:rsidRPr="00E13A55" w:rsidRDefault="009F299A" w:rsidP="00955995">
            <w:pPr>
              <w:rPr>
                <w:rFonts w:ascii="Times New Roman" w:hAnsi="Times New Roman" w:cs="Times New Roman"/>
                <w:sz w:val="24"/>
                <w:szCs w:val="24"/>
              </w:rPr>
            </w:pPr>
          </w:p>
        </w:tc>
      </w:tr>
      <w:tr w:rsidR="009F299A" w:rsidRPr="00E13A55" w14:paraId="619ABA7D" w14:textId="77777777" w:rsidTr="00955995">
        <w:tc>
          <w:tcPr>
            <w:tcW w:w="2337" w:type="dxa"/>
          </w:tcPr>
          <w:p w14:paraId="4039B731" w14:textId="50C0819A" w:rsidR="009F299A" w:rsidRPr="00E13A55" w:rsidRDefault="009F299A" w:rsidP="00955995">
            <w:pPr>
              <w:rPr>
                <w:rFonts w:ascii="Times New Roman" w:hAnsi="Times New Roman" w:cs="Times New Roman"/>
                <w:sz w:val="24"/>
                <w:szCs w:val="24"/>
              </w:rPr>
            </w:pPr>
            <w:r>
              <w:rPr>
                <w:rFonts w:ascii="Times New Roman" w:hAnsi="Times New Roman" w:cs="Times New Roman"/>
                <w:sz w:val="24"/>
                <w:szCs w:val="24"/>
              </w:rPr>
              <w:t>splendor</w:t>
            </w:r>
          </w:p>
        </w:tc>
        <w:tc>
          <w:tcPr>
            <w:tcW w:w="2337" w:type="dxa"/>
          </w:tcPr>
          <w:p w14:paraId="0135B7E2" w14:textId="77777777" w:rsidR="009F299A" w:rsidRPr="00E13A55" w:rsidRDefault="009F299A" w:rsidP="00955995">
            <w:pPr>
              <w:rPr>
                <w:rFonts w:ascii="Times New Roman" w:hAnsi="Times New Roman" w:cs="Times New Roman"/>
                <w:sz w:val="24"/>
                <w:szCs w:val="24"/>
              </w:rPr>
            </w:pPr>
          </w:p>
          <w:p w14:paraId="34FCC4B7" w14:textId="77777777" w:rsidR="009F299A" w:rsidRPr="00E13A55" w:rsidRDefault="009F299A" w:rsidP="00955995">
            <w:pPr>
              <w:rPr>
                <w:rFonts w:ascii="Times New Roman" w:hAnsi="Times New Roman" w:cs="Times New Roman"/>
                <w:sz w:val="24"/>
                <w:szCs w:val="24"/>
              </w:rPr>
            </w:pPr>
          </w:p>
          <w:p w14:paraId="60137C19" w14:textId="77777777" w:rsidR="009F299A" w:rsidRPr="00E13A55" w:rsidRDefault="009F299A" w:rsidP="00955995">
            <w:pPr>
              <w:rPr>
                <w:rFonts w:ascii="Times New Roman" w:hAnsi="Times New Roman" w:cs="Times New Roman"/>
                <w:sz w:val="24"/>
                <w:szCs w:val="24"/>
              </w:rPr>
            </w:pPr>
          </w:p>
        </w:tc>
        <w:tc>
          <w:tcPr>
            <w:tcW w:w="2338" w:type="dxa"/>
          </w:tcPr>
          <w:p w14:paraId="668CB268" w14:textId="77777777" w:rsidR="009F299A" w:rsidRPr="00E13A55" w:rsidRDefault="009F299A" w:rsidP="00955995">
            <w:pPr>
              <w:rPr>
                <w:rFonts w:ascii="Times New Roman" w:hAnsi="Times New Roman" w:cs="Times New Roman"/>
                <w:sz w:val="24"/>
                <w:szCs w:val="24"/>
              </w:rPr>
            </w:pPr>
          </w:p>
        </w:tc>
        <w:tc>
          <w:tcPr>
            <w:tcW w:w="2338" w:type="dxa"/>
          </w:tcPr>
          <w:p w14:paraId="3EA52C21" w14:textId="77777777" w:rsidR="009F299A" w:rsidRPr="00E13A55" w:rsidRDefault="009F299A" w:rsidP="00955995">
            <w:pPr>
              <w:rPr>
                <w:rFonts w:ascii="Times New Roman" w:hAnsi="Times New Roman" w:cs="Times New Roman"/>
                <w:sz w:val="24"/>
                <w:szCs w:val="24"/>
              </w:rPr>
            </w:pPr>
          </w:p>
        </w:tc>
      </w:tr>
      <w:tr w:rsidR="009F299A" w:rsidRPr="00E13A55" w14:paraId="33DBDFFB" w14:textId="77777777" w:rsidTr="00955995">
        <w:tc>
          <w:tcPr>
            <w:tcW w:w="2337" w:type="dxa"/>
          </w:tcPr>
          <w:p w14:paraId="07F138B6" w14:textId="4AB831C3" w:rsidR="009F299A" w:rsidRPr="00E13A55" w:rsidRDefault="009F299A" w:rsidP="00955995">
            <w:pPr>
              <w:rPr>
                <w:rFonts w:ascii="Times New Roman" w:hAnsi="Times New Roman" w:cs="Times New Roman"/>
                <w:sz w:val="24"/>
                <w:szCs w:val="24"/>
              </w:rPr>
            </w:pPr>
            <w:r>
              <w:rPr>
                <w:rFonts w:ascii="Times New Roman" w:hAnsi="Times New Roman" w:cs="Times New Roman"/>
                <w:sz w:val="24"/>
                <w:szCs w:val="24"/>
              </w:rPr>
              <w:t>assert</w:t>
            </w:r>
          </w:p>
        </w:tc>
        <w:tc>
          <w:tcPr>
            <w:tcW w:w="2337" w:type="dxa"/>
          </w:tcPr>
          <w:p w14:paraId="3EC1FF18" w14:textId="77777777" w:rsidR="009F299A" w:rsidRPr="00E13A55" w:rsidRDefault="009F299A" w:rsidP="00955995">
            <w:pPr>
              <w:rPr>
                <w:rFonts w:ascii="Times New Roman" w:hAnsi="Times New Roman" w:cs="Times New Roman"/>
                <w:sz w:val="24"/>
                <w:szCs w:val="24"/>
              </w:rPr>
            </w:pPr>
          </w:p>
          <w:p w14:paraId="33641EED" w14:textId="77777777" w:rsidR="009F299A" w:rsidRPr="00E13A55" w:rsidRDefault="009F299A" w:rsidP="00955995">
            <w:pPr>
              <w:rPr>
                <w:rFonts w:ascii="Times New Roman" w:hAnsi="Times New Roman" w:cs="Times New Roman"/>
                <w:sz w:val="24"/>
                <w:szCs w:val="24"/>
              </w:rPr>
            </w:pPr>
          </w:p>
          <w:p w14:paraId="23034776" w14:textId="77777777" w:rsidR="009F299A" w:rsidRPr="00E13A55" w:rsidRDefault="009F299A" w:rsidP="00955995">
            <w:pPr>
              <w:rPr>
                <w:rFonts w:ascii="Times New Roman" w:hAnsi="Times New Roman" w:cs="Times New Roman"/>
                <w:sz w:val="24"/>
                <w:szCs w:val="24"/>
              </w:rPr>
            </w:pPr>
          </w:p>
          <w:p w14:paraId="4FD939C8" w14:textId="77777777" w:rsidR="009F299A" w:rsidRPr="00E13A55" w:rsidRDefault="009F299A" w:rsidP="00955995">
            <w:pPr>
              <w:rPr>
                <w:rFonts w:ascii="Times New Roman" w:hAnsi="Times New Roman" w:cs="Times New Roman"/>
                <w:sz w:val="24"/>
                <w:szCs w:val="24"/>
              </w:rPr>
            </w:pPr>
          </w:p>
        </w:tc>
        <w:tc>
          <w:tcPr>
            <w:tcW w:w="2338" w:type="dxa"/>
          </w:tcPr>
          <w:p w14:paraId="5B8A852C" w14:textId="77777777" w:rsidR="009F299A" w:rsidRPr="00E13A55" w:rsidRDefault="009F299A" w:rsidP="00955995">
            <w:pPr>
              <w:rPr>
                <w:rFonts w:ascii="Times New Roman" w:hAnsi="Times New Roman" w:cs="Times New Roman"/>
                <w:sz w:val="24"/>
                <w:szCs w:val="24"/>
              </w:rPr>
            </w:pPr>
          </w:p>
        </w:tc>
        <w:tc>
          <w:tcPr>
            <w:tcW w:w="2338" w:type="dxa"/>
          </w:tcPr>
          <w:p w14:paraId="6C23C8D1" w14:textId="77777777" w:rsidR="009F299A" w:rsidRPr="00E13A55" w:rsidRDefault="009F299A" w:rsidP="00955995">
            <w:pPr>
              <w:rPr>
                <w:rFonts w:ascii="Times New Roman" w:hAnsi="Times New Roman" w:cs="Times New Roman"/>
                <w:sz w:val="24"/>
                <w:szCs w:val="24"/>
              </w:rPr>
            </w:pPr>
          </w:p>
        </w:tc>
      </w:tr>
    </w:tbl>
    <w:p w14:paraId="152C62F3" w14:textId="77777777" w:rsidR="009F299A" w:rsidRPr="00E13A55" w:rsidRDefault="009F299A" w:rsidP="009F299A">
      <w:pPr>
        <w:spacing w:line="240" w:lineRule="auto"/>
        <w:rPr>
          <w:rFonts w:ascii="Times New Roman" w:hAnsi="Times New Roman" w:cs="Times New Roman"/>
          <w:sz w:val="24"/>
          <w:szCs w:val="24"/>
        </w:rPr>
      </w:pPr>
    </w:p>
    <w:p w14:paraId="62DCB1AF" w14:textId="750F297D" w:rsidR="009F299A" w:rsidRPr="00E13A55" w:rsidRDefault="002909F5" w:rsidP="009F299A">
      <w:pPr>
        <w:spacing w:line="240" w:lineRule="auto"/>
        <w:rPr>
          <w:rFonts w:ascii="Times New Roman" w:hAnsi="Times New Roman" w:cs="Times New Roman"/>
          <w:sz w:val="24"/>
          <w:szCs w:val="24"/>
        </w:rPr>
      </w:pPr>
      <w:r>
        <w:rPr>
          <w:rFonts w:ascii="Times New Roman" w:hAnsi="Times New Roman" w:cs="Times New Roman"/>
          <w:sz w:val="24"/>
          <w:szCs w:val="24"/>
        </w:rPr>
        <w:t>ALTERNATIVE</w:t>
      </w:r>
      <w:r w:rsidR="009F299A">
        <w:rPr>
          <w:rFonts w:ascii="Times New Roman" w:hAnsi="Times New Roman" w:cs="Times New Roman"/>
          <w:sz w:val="24"/>
          <w:szCs w:val="24"/>
        </w:rPr>
        <w:t xml:space="preserve"> WARM-UP: </w:t>
      </w:r>
      <w:r w:rsidR="009F299A" w:rsidRPr="00E13A55">
        <w:rPr>
          <w:rFonts w:ascii="Times New Roman" w:hAnsi="Times New Roman" w:cs="Times New Roman"/>
          <w:sz w:val="24"/>
          <w:szCs w:val="24"/>
        </w:rPr>
        <w:t xml:space="preserve">TURN TO PAGE 3 OF YOUR </w:t>
      </w:r>
      <w:r w:rsidR="009F299A">
        <w:rPr>
          <w:rFonts w:ascii="Times New Roman" w:hAnsi="Times New Roman" w:cs="Times New Roman"/>
          <w:sz w:val="24"/>
          <w:szCs w:val="24"/>
        </w:rPr>
        <w:t>IFL</w:t>
      </w:r>
      <w:r w:rsidR="009F299A" w:rsidRPr="00E13A55">
        <w:rPr>
          <w:rFonts w:ascii="Times New Roman" w:hAnsi="Times New Roman" w:cs="Times New Roman"/>
          <w:sz w:val="24"/>
          <w:szCs w:val="24"/>
        </w:rPr>
        <w:t>: As we read the “</w:t>
      </w:r>
      <w:r w:rsidR="009F299A">
        <w:rPr>
          <w:rFonts w:ascii="Times New Roman" w:hAnsi="Times New Roman" w:cs="Times New Roman"/>
          <w:sz w:val="24"/>
          <w:szCs w:val="24"/>
        </w:rPr>
        <w:t>Bone Black: Memories of Girlhood</w:t>
      </w:r>
      <w:r w:rsidR="009F299A" w:rsidRPr="00E13A55">
        <w:rPr>
          <w:rFonts w:ascii="Times New Roman" w:hAnsi="Times New Roman" w:cs="Times New Roman"/>
          <w:sz w:val="24"/>
          <w:szCs w:val="24"/>
        </w:rPr>
        <w:t xml:space="preserve">,” create </w:t>
      </w:r>
      <w:r w:rsidR="009F299A">
        <w:rPr>
          <w:rFonts w:ascii="Times New Roman" w:hAnsi="Times New Roman" w:cs="Times New Roman"/>
          <w:sz w:val="24"/>
          <w:szCs w:val="24"/>
        </w:rPr>
        <w:t>a presentation of Identity</w:t>
      </w:r>
      <w:r w:rsidR="009F299A" w:rsidRPr="00E13A55">
        <w:rPr>
          <w:rFonts w:ascii="Times New Roman" w:hAnsi="Times New Roman" w:cs="Times New Roman"/>
          <w:sz w:val="24"/>
          <w:szCs w:val="24"/>
        </w:rPr>
        <w:t xml:space="preserve">. In your own words, define </w:t>
      </w:r>
      <w:r w:rsidR="009F299A">
        <w:rPr>
          <w:rFonts w:ascii="Times New Roman" w:hAnsi="Times New Roman" w:cs="Times New Roman"/>
          <w:sz w:val="24"/>
          <w:szCs w:val="24"/>
        </w:rPr>
        <w:t>identity</w:t>
      </w:r>
      <w:r w:rsidR="009F299A" w:rsidRPr="00E13A55">
        <w:rPr>
          <w:rFonts w:ascii="Times New Roman" w:hAnsi="Times New Roman" w:cs="Times New Roman"/>
          <w:sz w:val="24"/>
          <w:szCs w:val="24"/>
        </w:rPr>
        <w:t>, create a scenario in which the word can be used, and illustrate this scenario</w:t>
      </w:r>
      <w:r w:rsidR="009F299A">
        <w:rPr>
          <w:rFonts w:ascii="Times New Roman" w:hAnsi="Times New Roman" w:cs="Times New Roman"/>
          <w:sz w:val="24"/>
          <w:szCs w:val="24"/>
        </w:rPr>
        <w:t xml:space="preserve">. </w:t>
      </w:r>
    </w:p>
    <w:p w14:paraId="47996343" w14:textId="77777777" w:rsidR="009F299A" w:rsidRDefault="009F299A" w:rsidP="009F299A">
      <w:pPr>
        <w:rPr>
          <w:rFonts w:ascii="Bookman Old Style" w:hAnsi="Bookman Old Style" w:cs="Arial"/>
        </w:rPr>
      </w:pPr>
    </w:p>
    <w:p w14:paraId="6281CF43" w14:textId="77777777" w:rsidR="009F299A" w:rsidRPr="00AA7C4A" w:rsidRDefault="009F299A" w:rsidP="009F299A">
      <w:pPr>
        <w:rPr>
          <w:rFonts w:ascii="Bookman Old Style" w:hAnsi="Bookman Old Style" w:cs="Arial"/>
        </w:rPr>
      </w:pPr>
    </w:p>
    <w:p w14:paraId="28F939F3" w14:textId="77777777" w:rsidR="009F299A" w:rsidRPr="009F299A" w:rsidRDefault="009F299A" w:rsidP="009F299A">
      <w:pPr>
        <w:rPr>
          <w:rFonts w:ascii="Bookman Old Style" w:hAnsi="Bookman Old Style" w:cs="Arial"/>
        </w:rPr>
      </w:pPr>
      <w:r w:rsidRPr="009F299A">
        <w:rPr>
          <w:rFonts w:ascii="Bookman Old Style" w:hAnsi="Bookman Old Style" w:cs="Arial"/>
        </w:rPr>
        <w:t xml:space="preserve">Choose an excerpt from the text and create a </w:t>
      </w:r>
      <w:hyperlink w:anchor="closereadinglesson" w:history="1">
        <w:r w:rsidRPr="009F299A">
          <w:rPr>
            <w:rStyle w:val="Hyperlink"/>
            <w:rFonts w:ascii="Bookman Old Style" w:hAnsi="Bookman Old Style" w:cs="Arial"/>
            <w:b/>
          </w:rPr>
          <w:t>close reading lesson</w:t>
        </w:r>
      </w:hyperlink>
      <w:r w:rsidRPr="009F299A">
        <w:rPr>
          <w:rFonts w:ascii="Bookman Old Style" w:hAnsi="Bookman Old Style" w:cs="Arial"/>
        </w:rPr>
        <w:t xml:space="preserve">.  Make certain to develop 2 - 3 questions that are truly text-dependent and require students to return to the text, re-read, and think about the text more deeply. </w:t>
      </w:r>
    </w:p>
    <w:p w14:paraId="7C30D55F" w14:textId="25553194" w:rsidR="009F299A" w:rsidRDefault="00571A0E" w:rsidP="009F299A">
      <w:pPr>
        <w:pStyle w:val="ListParagraph"/>
        <w:numPr>
          <w:ilvl w:val="0"/>
          <w:numId w:val="3"/>
        </w:numPr>
        <w:rPr>
          <w:rFonts w:ascii="Bookman Old Style" w:hAnsi="Bookman Old Style" w:cs="Arial"/>
          <w:sz w:val="22"/>
        </w:rPr>
      </w:pPr>
      <w:r>
        <w:rPr>
          <w:rFonts w:ascii="Bookman Old Style" w:hAnsi="Bookman Old Style" w:cs="Arial"/>
          <w:sz w:val="22"/>
        </w:rPr>
        <w:t>Bone Black</w:t>
      </w:r>
    </w:p>
    <w:p w14:paraId="7876A341" w14:textId="77777777" w:rsidR="009F299A" w:rsidRDefault="009F299A" w:rsidP="009F299A">
      <w:pPr>
        <w:pStyle w:val="ListParagraph"/>
        <w:numPr>
          <w:ilvl w:val="0"/>
          <w:numId w:val="3"/>
        </w:numPr>
        <w:rPr>
          <w:rFonts w:ascii="Bookman Old Style" w:hAnsi="Bookman Old Style" w:cs="Arial"/>
          <w:sz w:val="22"/>
        </w:rPr>
      </w:pPr>
      <w:r>
        <w:rPr>
          <w:rFonts w:ascii="Bookman Old Style" w:hAnsi="Bookman Old Style" w:cs="Arial"/>
          <w:sz w:val="22"/>
        </w:rPr>
        <w:t>Text Graffiti Adaptation: See following lesson</w:t>
      </w:r>
    </w:p>
    <w:p w14:paraId="4FE2C104" w14:textId="15E82786" w:rsidR="009F299A" w:rsidRPr="00E13A55" w:rsidRDefault="009F299A" w:rsidP="009F299A">
      <w:pPr>
        <w:spacing w:line="240" w:lineRule="auto"/>
        <w:rPr>
          <w:rFonts w:ascii="Times New Roman" w:hAnsi="Times New Roman" w:cs="Times New Roman"/>
          <w:sz w:val="24"/>
          <w:szCs w:val="24"/>
        </w:rPr>
      </w:pPr>
      <w:r w:rsidRPr="00E13A55">
        <w:rPr>
          <w:rFonts w:ascii="Times New Roman" w:hAnsi="Times New Roman" w:cs="Times New Roman"/>
          <w:sz w:val="24"/>
          <w:szCs w:val="24"/>
        </w:rPr>
        <w:t>Close Reading</w:t>
      </w:r>
      <w:r>
        <w:rPr>
          <w:rFonts w:ascii="Times New Roman" w:hAnsi="Times New Roman" w:cs="Times New Roman"/>
          <w:sz w:val="24"/>
          <w:szCs w:val="24"/>
        </w:rPr>
        <w:t xml:space="preserve"> Lesson</w:t>
      </w:r>
      <w:r w:rsidRPr="00E13A55">
        <w:rPr>
          <w:rFonts w:ascii="Times New Roman" w:hAnsi="Times New Roman" w:cs="Times New Roman"/>
          <w:sz w:val="24"/>
          <w:szCs w:val="24"/>
        </w:rPr>
        <w:t>: I will frame the activity as a “mystery,” by reporting that “</w:t>
      </w:r>
      <w:r>
        <w:rPr>
          <w:rFonts w:ascii="Times New Roman" w:hAnsi="Times New Roman" w:cs="Times New Roman"/>
          <w:sz w:val="24"/>
          <w:szCs w:val="24"/>
        </w:rPr>
        <w:t>There has been a leak</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Our story has dripped onto your desks</w:t>
      </w:r>
      <w:r w:rsidRPr="00E13A55">
        <w:rPr>
          <w:rFonts w:ascii="Times New Roman" w:hAnsi="Times New Roman" w:cs="Times New Roman"/>
          <w:sz w:val="24"/>
          <w:szCs w:val="24"/>
        </w:rPr>
        <w:t xml:space="preserve">. </w:t>
      </w:r>
      <w:r>
        <w:rPr>
          <w:rFonts w:ascii="Times New Roman" w:hAnsi="Times New Roman" w:cs="Times New Roman"/>
          <w:sz w:val="24"/>
          <w:szCs w:val="24"/>
        </w:rPr>
        <w:t xml:space="preserve">What is the </w:t>
      </w:r>
      <w:r w:rsidR="00333936">
        <w:rPr>
          <w:rFonts w:ascii="Times New Roman" w:hAnsi="Times New Roman" w:cs="Times New Roman"/>
          <w:sz w:val="24"/>
          <w:szCs w:val="24"/>
        </w:rPr>
        <w:t>author trying to teach us?</w:t>
      </w:r>
      <w:r w:rsidRPr="00E13A55">
        <w:rPr>
          <w:rFonts w:ascii="Times New Roman" w:hAnsi="Times New Roman" w:cs="Times New Roman"/>
          <w:sz w:val="24"/>
          <w:szCs w:val="24"/>
        </w:rPr>
        <w:t xml:space="preserve"> Each person in your team</w:t>
      </w:r>
      <w:r w:rsidR="00333936">
        <w:rPr>
          <w:rFonts w:ascii="Times New Roman" w:hAnsi="Times New Roman" w:cs="Times New Roman"/>
          <w:sz w:val="24"/>
          <w:szCs w:val="24"/>
        </w:rPr>
        <w:t xml:space="preserve"> </w:t>
      </w:r>
      <w:r w:rsidRPr="00E13A55">
        <w:rPr>
          <w:rFonts w:ascii="Times New Roman" w:hAnsi="Times New Roman" w:cs="Times New Roman"/>
          <w:sz w:val="24"/>
          <w:szCs w:val="24"/>
        </w:rPr>
        <w:t xml:space="preserve">has uncovered a piece of evidence. Interpret your evidence with the close read questions and share evidence with your group. Together, make a list of </w:t>
      </w:r>
      <w:proofErr w:type="gramStart"/>
      <w:r w:rsidRPr="00E13A55">
        <w:rPr>
          <w:rFonts w:ascii="Times New Roman" w:hAnsi="Times New Roman" w:cs="Times New Roman"/>
          <w:sz w:val="24"/>
          <w:szCs w:val="24"/>
        </w:rPr>
        <w:t>possible character</w:t>
      </w:r>
      <w:proofErr w:type="gramEnd"/>
      <w:r w:rsidRPr="00E13A55">
        <w:rPr>
          <w:rFonts w:ascii="Times New Roman" w:hAnsi="Times New Roman" w:cs="Times New Roman"/>
          <w:sz w:val="24"/>
          <w:szCs w:val="24"/>
        </w:rPr>
        <w:t xml:space="preserve"> connections and make a prediction about what YOU think happened. What </w:t>
      </w:r>
      <w:r w:rsidR="00333936">
        <w:rPr>
          <w:rFonts w:ascii="Times New Roman" w:hAnsi="Times New Roman" w:cs="Times New Roman"/>
          <w:sz w:val="24"/>
          <w:szCs w:val="24"/>
        </w:rPr>
        <w:t>is the point of view and theme?</w:t>
      </w:r>
    </w:p>
    <w:p w14:paraId="49138D5F" w14:textId="066F23AE" w:rsidR="009F299A" w:rsidRPr="00E13A55" w:rsidRDefault="009F299A" w:rsidP="009F299A">
      <w:pPr>
        <w:spacing w:line="240" w:lineRule="auto"/>
        <w:rPr>
          <w:rFonts w:ascii="Times New Roman" w:hAnsi="Times New Roman" w:cs="Times New Roman"/>
          <w:b/>
          <w:sz w:val="24"/>
          <w:szCs w:val="24"/>
          <w:u w:val="single"/>
        </w:rPr>
      </w:pPr>
      <w:r w:rsidRPr="00E13A55">
        <w:rPr>
          <w:rFonts w:ascii="Times New Roman" w:hAnsi="Times New Roman" w:cs="Times New Roman"/>
          <w:b/>
          <w:sz w:val="24"/>
          <w:szCs w:val="24"/>
          <w:u w:val="single"/>
        </w:rPr>
        <w:t>Group Member #1.)</w:t>
      </w:r>
    </w:p>
    <w:p w14:paraId="79F31505" w14:textId="780BE0B1" w:rsidR="009F299A" w:rsidRPr="00E13A55" w:rsidRDefault="00333936" w:rsidP="009F299A">
      <w:pPr>
        <w:spacing w:line="240" w:lineRule="auto"/>
        <w:rPr>
          <w:rFonts w:ascii="Times New Roman" w:eastAsia="Times New Roman" w:hAnsi="Times New Roman" w:cs="Times New Roman"/>
          <w:color w:val="231F1F"/>
          <w:sz w:val="24"/>
          <w:szCs w:val="24"/>
          <w:shd w:val="clear" w:color="auto" w:fill="FFFFFF"/>
        </w:rPr>
      </w:pPr>
      <w:r>
        <w:rPr>
          <w:rFonts w:ascii="Times New Roman" w:eastAsia="Times New Roman" w:hAnsi="Times New Roman" w:cs="Times New Roman"/>
          <w:color w:val="231F1F"/>
          <w:sz w:val="24"/>
          <w:szCs w:val="24"/>
          <w:shd w:val="clear" w:color="auto" w:fill="FFFFFF"/>
        </w:rPr>
        <w:t>“She was closest to her brother. Not only were they just months apart in age but they looked alike. They looked like twins even though he was older. Like twins they shared the same dreams and longings, the same devotion to one another.”</w:t>
      </w:r>
    </w:p>
    <w:p w14:paraId="3B967D21" w14:textId="1A6CC3F9" w:rsidR="002909F5" w:rsidRPr="002909F5" w:rsidRDefault="002909F5" w:rsidP="009F299A">
      <w:pPr>
        <w:pStyle w:val="ListParagraph"/>
        <w:numPr>
          <w:ilvl w:val="0"/>
          <w:numId w:val="5"/>
        </w:numPr>
        <w:spacing w:after="160" w:line="240" w:lineRule="auto"/>
        <w:rPr>
          <w:rFonts w:cs="Times New Roman"/>
          <w:b/>
          <w:szCs w:val="24"/>
        </w:rPr>
      </w:pPr>
      <w:r w:rsidRPr="002909F5">
        <w:rPr>
          <w:rFonts w:cs="Times New Roman"/>
          <w:b/>
          <w:szCs w:val="24"/>
        </w:rPr>
        <w:t>What point of view is this story told in?</w:t>
      </w:r>
    </w:p>
    <w:p w14:paraId="7D7A6D27" w14:textId="614F55AB" w:rsidR="009F299A" w:rsidRPr="00053631" w:rsidRDefault="00333936" w:rsidP="009F299A">
      <w:pPr>
        <w:pStyle w:val="ListParagraph"/>
        <w:numPr>
          <w:ilvl w:val="0"/>
          <w:numId w:val="5"/>
        </w:numPr>
        <w:spacing w:after="160" w:line="240" w:lineRule="auto"/>
        <w:rPr>
          <w:rFonts w:cs="Times New Roman"/>
          <w:szCs w:val="24"/>
        </w:rPr>
      </w:pPr>
      <w:r>
        <w:rPr>
          <w:rFonts w:cs="Times New Roman"/>
          <w:b/>
          <w:szCs w:val="24"/>
        </w:rPr>
        <w:t>What do you think the topic is</w:t>
      </w:r>
      <w:r w:rsidR="009F299A">
        <w:rPr>
          <w:rFonts w:cs="Times New Roman"/>
          <w:b/>
          <w:szCs w:val="24"/>
        </w:rPr>
        <w:t>?</w:t>
      </w:r>
    </w:p>
    <w:p w14:paraId="0CC18AA7" w14:textId="6F35945A" w:rsidR="009F299A" w:rsidRPr="00333936" w:rsidRDefault="009F299A" w:rsidP="00333936">
      <w:pPr>
        <w:pStyle w:val="ListParagraph"/>
        <w:numPr>
          <w:ilvl w:val="0"/>
          <w:numId w:val="5"/>
        </w:numPr>
        <w:spacing w:after="160" w:line="240" w:lineRule="auto"/>
        <w:rPr>
          <w:rFonts w:cs="Times New Roman"/>
          <w:szCs w:val="24"/>
        </w:rPr>
      </w:pPr>
      <w:r>
        <w:rPr>
          <w:rFonts w:cs="Times New Roman"/>
          <w:b/>
          <w:szCs w:val="24"/>
        </w:rPr>
        <w:t>Wh</w:t>
      </w:r>
      <w:r w:rsidR="00333936">
        <w:rPr>
          <w:rFonts w:cs="Times New Roman"/>
          <w:b/>
          <w:szCs w:val="24"/>
        </w:rPr>
        <w:t xml:space="preserve">at do we learn about the topic (what is the theme)? </w:t>
      </w:r>
    </w:p>
    <w:p w14:paraId="75892DA3" w14:textId="77777777" w:rsidR="00333936" w:rsidRPr="00053631" w:rsidRDefault="00333936" w:rsidP="00333936">
      <w:pPr>
        <w:pStyle w:val="ListParagraph"/>
        <w:spacing w:after="160" w:line="240" w:lineRule="auto"/>
        <w:rPr>
          <w:rFonts w:cs="Times New Roman"/>
          <w:szCs w:val="24"/>
        </w:rPr>
      </w:pPr>
    </w:p>
    <w:p w14:paraId="77F0F10C" w14:textId="4B8B5E48" w:rsidR="009F299A" w:rsidRPr="00E13A55" w:rsidRDefault="009F299A" w:rsidP="009F299A">
      <w:pPr>
        <w:spacing w:line="240" w:lineRule="auto"/>
        <w:rPr>
          <w:rFonts w:ascii="Times New Roman" w:hAnsi="Times New Roman" w:cs="Times New Roman"/>
          <w:b/>
          <w:sz w:val="24"/>
          <w:szCs w:val="24"/>
          <w:u w:val="single"/>
        </w:rPr>
      </w:pPr>
      <w:r w:rsidRPr="00E13A55">
        <w:rPr>
          <w:rFonts w:ascii="Times New Roman" w:hAnsi="Times New Roman" w:cs="Times New Roman"/>
          <w:b/>
          <w:sz w:val="24"/>
          <w:szCs w:val="24"/>
          <w:u w:val="single"/>
        </w:rPr>
        <w:t>Group Member #2.)</w:t>
      </w:r>
    </w:p>
    <w:p w14:paraId="208BB8D8" w14:textId="0B74E235" w:rsidR="009F299A" w:rsidRDefault="009F299A" w:rsidP="00333936">
      <w:pPr>
        <w:spacing w:line="240" w:lineRule="auto"/>
        <w:rPr>
          <w:rFonts w:ascii="Times New Roman" w:eastAsia="Times New Roman" w:hAnsi="Times New Roman" w:cs="Times New Roman"/>
          <w:color w:val="231F1F"/>
          <w:sz w:val="24"/>
          <w:szCs w:val="24"/>
          <w:shd w:val="clear" w:color="auto" w:fill="FFFFFF"/>
        </w:rPr>
      </w:pPr>
      <w:r w:rsidRPr="00E13A55">
        <w:rPr>
          <w:rFonts w:ascii="Times New Roman" w:hAnsi="Times New Roman" w:cs="Times New Roman"/>
          <w:sz w:val="24"/>
          <w:szCs w:val="24"/>
        </w:rPr>
        <w:t xml:space="preserve"> </w:t>
      </w:r>
      <w:r w:rsidR="00333936">
        <w:rPr>
          <w:rFonts w:ascii="Times New Roman" w:hAnsi="Times New Roman" w:cs="Times New Roman"/>
          <w:sz w:val="24"/>
          <w:szCs w:val="24"/>
        </w:rPr>
        <w:t>“</w:t>
      </w:r>
      <w:r w:rsidR="00333936">
        <w:rPr>
          <w:rFonts w:ascii="Times New Roman" w:eastAsia="Times New Roman" w:hAnsi="Times New Roman" w:cs="Times New Roman"/>
          <w:color w:val="231F1F"/>
          <w:sz w:val="24"/>
          <w:szCs w:val="24"/>
          <w:shd w:val="clear" w:color="auto" w:fill="FFFFFF"/>
        </w:rPr>
        <w:t xml:space="preserve">Strangely enough it was a toy that separated them, that forced upon them different roles, different identities. She remembered the toy – a bright red wagon. They shared possession of </w:t>
      </w:r>
      <w:proofErr w:type="gramStart"/>
      <w:r w:rsidR="00333936">
        <w:rPr>
          <w:rFonts w:ascii="Times New Roman" w:eastAsia="Times New Roman" w:hAnsi="Times New Roman" w:cs="Times New Roman"/>
          <w:color w:val="231F1F"/>
          <w:sz w:val="24"/>
          <w:szCs w:val="24"/>
          <w:shd w:val="clear" w:color="auto" w:fill="FFFFFF"/>
        </w:rPr>
        <w:t>it</w:t>
      </w:r>
      <w:proofErr w:type="gramEnd"/>
      <w:r w:rsidR="00333936">
        <w:rPr>
          <w:rFonts w:ascii="Times New Roman" w:eastAsia="Times New Roman" w:hAnsi="Times New Roman" w:cs="Times New Roman"/>
          <w:color w:val="231F1F"/>
          <w:sz w:val="24"/>
          <w:szCs w:val="24"/>
          <w:shd w:val="clear" w:color="auto" w:fill="FFFFFF"/>
        </w:rPr>
        <w:t xml:space="preserve"> but they had different roles in relationship to it. She was to ride in the red wagon and he was to pull it.”</w:t>
      </w:r>
    </w:p>
    <w:p w14:paraId="5449DD29" w14:textId="77777777" w:rsidR="002909F5" w:rsidRPr="002909F5" w:rsidRDefault="002909F5" w:rsidP="002909F5">
      <w:pPr>
        <w:pStyle w:val="ListParagraph"/>
        <w:numPr>
          <w:ilvl w:val="0"/>
          <w:numId w:val="4"/>
        </w:numPr>
        <w:spacing w:after="160" w:line="240" w:lineRule="auto"/>
        <w:rPr>
          <w:rFonts w:cs="Times New Roman"/>
          <w:b/>
          <w:szCs w:val="24"/>
        </w:rPr>
      </w:pPr>
      <w:r w:rsidRPr="002909F5">
        <w:rPr>
          <w:rFonts w:cs="Times New Roman"/>
          <w:b/>
          <w:szCs w:val="24"/>
        </w:rPr>
        <w:t>What point of view is this story told in?</w:t>
      </w:r>
    </w:p>
    <w:p w14:paraId="32DD535E" w14:textId="0BD3B816" w:rsidR="009F299A" w:rsidRDefault="00333936" w:rsidP="009F299A">
      <w:pPr>
        <w:pStyle w:val="ListParagraph"/>
        <w:numPr>
          <w:ilvl w:val="0"/>
          <w:numId w:val="4"/>
        </w:numPr>
        <w:spacing w:after="160" w:line="240" w:lineRule="auto"/>
        <w:rPr>
          <w:rFonts w:eastAsia="Times New Roman" w:cs="Times New Roman"/>
          <w:b/>
          <w:color w:val="231F1F"/>
          <w:szCs w:val="24"/>
          <w:shd w:val="clear" w:color="auto" w:fill="FFFFFF"/>
        </w:rPr>
      </w:pPr>
      <w:r>
        <w:rPr>
          <w:rFonts w:eastAsia="Times New Roman" w:cs="Times New Roman"/>
          <w:b/>
          <w:color w:val="231F1F"/>
          <w:szCs w:val="24"/>
          <w:shd w:val="clear" w:color="auto" w:fill="FFFFFF"/>
        </w:rPr>
        <w:t>What do you think the topic is?</w:t>
      </w:r>
    </w:p>
    <w:p w14:paraId="3B5F43EB" w14:textId="2AA8CA9D" w:rsidR="00333936" w:rsidRDefault="00333936" w:rsidP="009F299A">
      <w:pPr>
        <w:pStyle w:val="ListParagraph"/>
        <w:numPr>
          <w:ilvl w:val="0"/>
          <w:numId w:val="4"/>
        </w:numPr>
        <w:spacing w:after="160" w:line="240" w:lineRule="auto"/>
        <w:rPr>
          <w:rFonts w:eastAsia="Times New Roman" w:cs="Times New Roman"/>
          <w:b/>
          <w:color w:val="231F1F"/>
          <w:szCs w:val="24"/>
          <w:shd w:val="clear" w:color="auto" w:fill="FFFFFF"/>
        </w:rPr>
      </w:pPr>
      <w:r>
        <w:rPr>
          <w:rFonts w:eastAsia="Times New Roman" w:cs="Times New Roman"/>
          <w:b/>
          <w:color w:val="231F1F"/>
          <w:szCs w:val="24"/>
          <w:shd w:val="clear" w:color="auto" w:fill="FFFFFF"/>
        </w:rPr>
        <w:t>What do we learn about the topic (what is the theme)?</w:t>
      </w:r>
    </w:p>
    <w:p w14:paraId="2871C161" w14:textId="77777777" w:rsidR="00333936" w:rsidRDefault="00333936" w:rsidP="00333936">
      <w:pPr>
        <w:pStyle w:val="ListParagraph"/>
        <w:spacing w:after="160" w:line="240" w:lineRule="auto"/>
        <w:rPr>
          <w:rFonts w:eastAsia="Times New Roman" w:cs="Times New Roman"/>
          <w:b/>
          <w:color w:val="231F1F"/>
          <w:szCs w:val="24"/>
          <w:shd w:val="clear" w:color="auto" w:fill="FFFFFF"/>
        </w:rPr>
      </w:pPr>
    </w:p>
    <w:p w14:paraId="6FD40899" w14:textId="7E16C7DC" w:rsidR="009F299A" w:rsidRPr="00E13A55" w:rsidRDefault="009F299A" w:rsidP="009F299A">
      <w:pPr>
        <w:spacing w:line="240" w:lineRule="auto"/>
        <w:rPr>
          <w:rFonts w:ascii="Times New Roman" w:hAnsi="Times New Roman" w:cs="Times New Roman"/>
          <w:b/>
          <w:sz w:val="24"/>
          <w:szCs w:val="24"/>
          <w:u w:val="single"/>
        </w:rPr>
      </w:pPr>
      <w:r w:rsidRPr="00E13A55">
        <w:rPr>
          <w:rFonts w:ascii="Times New Roman" w:hAnsi="Times New Roman" w:cs="Times New Roman"/>
          <w:b/>
          <w:sz w:val="24"/>
          <w:szCs w:val="24"/>
          <w:u w:val="single"/>
        </w:rPr>
        <w:t>Group Member #3.)</w:t>
      </w:r>
    </w:p>
    <w:p w14:paraId="1B46F7AA" w14:textId="635DB31C" w:rsidR="009F299A" w:rsidRDefault="000C1554" w:rsidP="000C1554">
      <w:pPr>
        <w:spacing w:line="240" w:lineRule="auto"/>
        <w:rPr>
          <w:rFonts w:ascii="Times New Roman" w:eastAsia="Times New Roman" w:hAnsi="Times New Roman" w:cs="Times New Roman"/>
          <w:color w:val="231F1F"/>
          <w:sz w:val="24"/>
          <w:szCs w:val="24"/>
          <w:shd w:val="clear" w:color="auto" w:fill="FFFFFF"/>
        </w:rPr>
      </w:pPr>
      <w:r>
        <w:rPr>
          <w:rFonts w:ascii="Times New Roman" w:eastAsia="Times New Roman" w:hAnsi="Times New Roman" w:cs="Times New Roman"/>
          <w:color w:val="231F1F"/>
          <w:sz w:val="24"/>
          <w:szCs w:val="24"/>
          <w:shd w:val="clear" w:color="auto" w:fill="FFFFFF"/>
        </w:rPr>
        <w:t>“</w:t>
      </w:r>
      <w:r w:rsidR="00333936">
        <w:rPr>
          <w:rFonts w:ascii="Times New Roman" w:eastAsia="Times New Roman" w:hAnsi="Times New Roman" w:cs="Times New Roman"/>
          <w:color w:val="231F1F"/>
          <w:sz w:val="24"/>
          <w:szCs w:val="24"/>
          <w:shd w:val="clear" w:color="auto" w:fill="FFFFFF"/>
        </w:rPr>
        <w:t xml:space="preserve">She was to ride in it because she was a girl – a princess whom some rich prince would come seeking, take away to his palace, and keep her there in splendor forever. He was to pull because he was a boy – a would-be prince who would do all the hard work, slay the dragons, fight the slimy creatures, challenge the fat ugly men </w:t>
      </w:r>
      <w:r w:rsidR="006342CC">
        <w:rPr>
          <w:rFonts w:ascii="Times New Roman" w:eastAsia="Times New Roman" w:hAnsi="Times New Roman" w:cs="Times New Roman"/>
          <w:color w:val="231F1F"/>
          <w:sz w:val="24"/>
          <w:szCs w:val="24"/>
          <w:shd w:val="clear" w:color="auto" w:fill="FFFFFF"/>
        </w:rPr>
        <w:t>so that he could carry away the beautiful princess.</w:t>
      </w:r>
      <w:r>
        <w:rPr>
          <w:rFonts w:ascii="Times New Roman" w:eastAsia="Times New Roman" w:hAnsi="Times New Roman" w:cs="Times New Roman"/>
          <w:color w:val="231F1F"/>
          <w:sz w:val="24"/>
          <w:szCs w:val="24"/>
          <w:shd w:val="clear" w:color="auto" w:fill="FFFFFF"/>
        </w:rPr>
        <w:t>”</w:t>
      </w:r>
    </w:p>
    <w:p w14:paraId="30B65E70" w14:textId="77777777" w:rsidR="002909F5" w:rsidRPr="002909F5" w:rsidRDefault="002909F5" w:rsidP="002909F5">
      <w:pPr>
        <w:pStyle w:val="ListParagraph"/>
        <w:numPr>
          <w:ilvl w:val="0"/>
          <w:numId w:val="4"/>
        </w:numPr>
        <w:spacing w:after="160" w:line="240" w:lineRule="auto"/>
        <w:rPr>
          <w:rFonts w:cs="Times New Roman"/>
          <w:b/>
          <w:szCs w:val="24"/>
        </w:rPr>
      </w:pPr>
      <w:r w:rsidRPr="002909F5">
        <w:rPr>
          <w:rFonts w:cs="Times New Roman"/>
          <w:b/>
          <w:szCs w:val="24"/>
        </w:rPr>
        <w:t>What point of view is this story told in?</w:t>
      </w:r>
    </w:p>
    <w:p w14:paraId="74072288" w14:textId="77777777" w:rsidR="006342CC" w:rsidRDefault="006342CC" w:rsidP="006342CC">
      <w:pPr>
        <w:pStyle w:val="ListParagraph"/>
        <w:numPr>
          <w:ilvl w:val="0"/>
          <w:numId w:val="4"/>
        </w:numPr>
        <w:spacing w:after="160" w:line="240" w:lineRule="auto"/>
        <w:rPr>
          <w:rFonts w:eastAsia="Times New Roman" w:cs="Times New Roman"/>
          <w:b/>
          <w:color w:val="231F1F"/>
          <w:szCs w:val="24"/>
          <w:shd w:val="clear" w:color="auto" w:fill="FFFFFF"/>
        </w:rPr>
      </w:pPr>
      <w:r>
        <w:rPr>
          <w:rFonts w:eastAsia="Times New Roman" w:cs="Times New Roman"/>
          <w:b/>
          <w:color w:val="231F1F"/>
          <w:szCs w:val="24"/>
          <w:shd w:val="clear" w:color="auto" w:fill="FFFFFF"/>
        </w:rPr>
        <w:t>What do you think the topic is?</w:t>
      </w:r>
    </w:p>
    <w:p w14:paraId="50C4BF21" w14:textId="77777777" w:rsidR="006342CC" w:rsidRDefault="006342CC" w:rsidP="006342CC">
      <w:pPr>
        <w:pStyle w:val="ListParagraph"/>
        <w:numPr>
          <w:ilvl w:val="0"/>
          <w:numId w:val="4"/>
        </w:numPr>
        <w:spacing w:after="160" w:line="240" w:lineRule="auto"/>
        <w:rPr>
          <w:rFonts w:eastAsia="Times New Roman" w:cs="Times New Roman"/>
          <w:b/>
          <w:color w:val="231F1F"/>
          <w:szCs w:val="24"/>
          <w:shd w:val="clear" w:color="auto" w:fill="FFFFFF"/>
        </w:rPr>
      </w:pPr>
      <w:r>
        <w:rPr>
          <w:rFonts w:eastAsia="Times New Roman" w:cs="Times New Roman"/>
          <w:b/>
          <w:color w:val="231F1F"/>
          <w:szCs w:val="24"/>
          <w:shd w:val="clear" w:color="auto" w:fill="FFFFFF"/>
        </w:rPr>
        <w:t>What do we learn about the topic (what is the theme)?</w:t>
      </w:r>
    </w:p>
    <w:p w14:paraId="0744D8AB" w14:textId="77777777" w:rsidR="009F299A" w:rsidRPr="00E13A55" w:rsidRDefault="009F299A" w:rsidP="009F299A">
      <w:pPr>
        <w:spacing w:line="240" w:lineRule="auto"/>
        <w:rPr>
          <w:rFonts w:ascii="Times New Roman" w:hAnsi="Times New Roman" w:cs="Times New Roman"/>
          <w:b/>
          <w:sz w:val="24"/>
          <w:szCs w:val="24"/>
          <w:u w:val="single"/>
        </w:rPr>
      </w:pPr>
    </w:p>
    <w:p w14:paraId="7738C4C6" w14:textId="6CA3E44C" w:rsidR="009F299A" w:rsidRPr="00E13A55" w:rsidRDefault="009F299A" w:rsidP="009F299A">
      <w:pPr>
        <w:spacing w:line="240" w:lineRule="auto"/>
        <w:rPr>
          <w:rFonts w:ascii="Times New Roman" w:hAnsi="Times New Roman" w:cs="Times New Roman"/>
          <w:b/>
          <w:sz w:val="24"/>
          <w:szCs w:val="24"/>
          <w:u w:val="single"/>
        </w:rPr>
      </w:pPr>
      <w:r w:rsidRPr="00E13A55">
        <w:rPr>
          <w:rFonts w:ascii="Times New Roman" w:hAnsi="Times New Roman" w:cs="Times New Roman"/>
          <w:b/>
          <w:sz w:val="24"/>
          <w:szCs w:val="24"/>
          <w:u w:val="single"/>
        </w:rPr>
        <w:t xml:space="preserve">Group Member #4.) </w:t>
      </w:r>
    </w:p>
    <w:p w14:paraId="0FC0E2F0" w14:textId="2CD468BA" w:rsidR="009F299A" w:rsidRDefault="000C1554" w:rsidP="000C1554">
      <w:pPr>
        <w:spacing w:line="240" w:lineRule="auto"/>
        <w:rPr>
          <w:rFonts w:ascii="Times New Roman" w:eastAsia="Times New Roman" w:hAnsi="Times New Roman" w:cs="Times New Roman"/>
          <w:color w:val="231F1F"/>
          <w:sz w:val="24"/>
          <w:szCs w:val="24"/>
          <w:shd w:val="clear" w:color="auto" w:fill="FFFFFF"/>
        </w:rPr>
      </w:pPr>
      <w:r>
        <w:rPr>
          <w:rFonts w:ascii="Times New Roman" w:eastAsia="Times New Roman" w:hAnsi="Times New Roman" w:cs="Times New Roman"/>
          <w:color w:val="231F1F"/>
          <w:sz w:val="24"/>
          <w:szCs w:val="24"/>
          <w:shd w:val="clear" w:color="auto" w:fill="FFFFFF"/>
        </w:rPr>
        <w:t xml:space="preserve">“He would always say, </w:t>
      </w:r>
      <w:proofErr w:type="gramStart"/>
      <w:r>
        <w:rPr>
          <w:rFonts w:ascii="Times New Roman" w:eastAsia="Times New Roman" w:hAnsi="Times New Roman" w:cs="Times New Roman"/>
          <w:color w:val="231F1F"/>
          <w:sz w:val="24"/>
          <w:szCs w:val="24"/>
          <w:shd w:val="clear" w:color="auto" w:fill="FFFFFF"/>
        </w:rPr>
        <w:t>Tell</w:t>
      </w:r>
      <w:proofErr w:type="gramEnd"/>
      <w:r>
        <w:rPr>
          <w:rFonts w:ascii="Times New Roman" w:eastAsia="Times New Roman" w:hAnsi="Times New Roman" w:cs="Times New Roman"/>
          <w:color w:val="231F1F"/>
          <w:sz w:val="24"/>
          <w:szCs w:val="24"/>
          <w:shd w:val="clear" w:color="auto" w:fill="FFFFFF"/>
        </w:rPr>
        <w:t xml:space="preserve"> them, knowing all the time that she would not, that she hated to see him punished. If he was punished she would want to be punished, too; even if they would not punish her she would cry with him. Sometimes the father and the great-grandfather would find out that the boy rarely pulled the girl. They would stand towering over him speaking in harsh big voices, explaining that he was the boy and should do this, explaining to him that if he did not do what boys should do they would take the toy away, give it to the girl only, not let them share it. She was always standing in the background listening – waiting to hear the boy tell her when they were alone that he </w:t>
      </w:r>
      <w:proofErr w:type="gramStart"/>
      <w:r>
        <w:rPr>
          <w:rFonts w:ascii="Times New Roman" w:eastAsia="Times New Roman" w:hAnsi="Times New Roman" w:cs="Times New Roman"/>
          <w:color w:val="231F1F"/>
          <w:sz w:val="24"/>
          <w:szCs w:val="24"/>
          <w:shd w:val="clear" w:color="auto" w:fill="FFFFFF"/>
        </w:rPr>
        <w:t>hate</w:t>
      </w:r>
      <w:proofErr w:type="gramEnd"/>
      <w:r>
        <w:rPr>
          <w:rFonts w:ascii="Times New Roman" w:eastAsia="Times New Roman" w:hAnsi="Times New Roman" w:cs="Times New Roman"/>
          <w:color w:val="231F1F"/>
          <w:sz w:val="24"/>
          <w:szCs w:val="24"/>
          <w:shd w:val="clear" w:color="auto" w:fill="FFFFFF"/>
        </w:rPr>
        <w:t>, hate, hated her because she was a girl.”</w:t>
      </w:r>
    </w:p>
    <w:p w14:paraId="5F51C1C8" w14:textId="77777777" w:rsidR="002909F5" w:rsidRPr="002909F5" w:rsidRDefault="002909F5" w:rsidP="002909F5">
      <w:pPr>
        <w:pStyle w:val="ListParagraph"/>
        <w:numPr>
          <w:ilvl w:val="0"/>
          <w:numId w:val="4"/>
        </w:numPr>
        <w:spacing w:after="160" w:line="240" w:lineRule="auto"/>
        <w:rPr>
          <w:rFonts w:cs="Times New Roman"/>
          <w:b/>
          <w:szCs w:val="24"/>
        </w:rPr>
      </w:pPr>
      <w:r w:rsidRPr="002909F5">
        <w:rPr>
          <w:rFonts w:cs="Times New Roman"/>
          <w:b/>
          <w:szCs w:val="24"/>
        </w:rPr>
        <w:t>What point of view is this story told in?</w:t>
      </w:r>
    </w:p>
    <w:p w14:paraId="384565E7" w14:textId="77777777" w:rsidR="000C1554" w:rsidRDefault="000C1554" w:rsidP="000C1554">
      <w:pPr>
        <w:pStyle w:val="ListParagraph"/>
        <w:numPr>
          <w:ilvl w:val="0"/>
          <w:numId w:val="4"/>
        </w:numPr>
        <w:spacing w:after="160" w:line="240" w:lineRule="auto"/>
        <w:rPr>
          <w:rFonts w:eastAsia="Times New Roman" w:cs="Times New Roman"/>
          <w:b/>
          <w:color w:val="231F1F"/>
          <w:szCs w:val="24"/>
          <w:shd w:val="clear" w:color="auto" w:fill="FFFFFF"/>
        </w:rPr>
      </w:pPr>
      <w:r>
        <w:rPr>
          <w:rFonts w:eastAsia="Times New Roman" w:cs="Times New Roman"/>
          <w:b/>
          <w:color w:val="231F1F"/>
          <w:szCs w:val="24"/>
          <w:shd w:val="clear" w:color="auto" w:fill="FFFFFF"/>
        </w:rPr>
        <w:t>What do you think the topic is?</w:t>
      </w:r>
    </w:p>
    <w:p w14:paraId="596323E3" w14:textId="77777777" w:rsidR="000C1554" w:rsidRDefault="000C1554" w:rsidP="000C1554">
      <w:pPr>
        <w:pStyle w:val="ListParagraph"/>
        <w:numPr>
          <w:ilvl w:val="0"/>
          <w:numId w:val="4"/>
        </w:numPr>
        <w:spacing w:after="160" w:line="240" w:lineRule="auto"/>
        <w:rPr>
          <w:rFonts w:eastAsia="Times New Roman" w:cs="Times New Roman"/>
          <w:b/>
          <w:color w:val="231F1F"/>
          <w:szCs w:val="24"/>
          <w:shd w:val="clear" w:color="auto" w:fill="FFFFFF"/>
        </w:rPr>
      </w:pPr>
      <w:r>
        <w:rPr>
          <w:rFonts w:eastAsia="Times New Roman" w:cs="Times New Roman"/>
          <w:b/>
          <w:color w:val="231F1F"/>
          <w:szCs w:val="24"/>
          <w:shd w:val="clear" w:color="auto" w:fill="FFFFFF"/>
        </w:rPr>
        <w:t>What do we learn about the topic (what is the theme)?</w:t>
      </w:r>
    </w:p>
    <w:p w14:paraId="716AD334" w14:textId="4B64948E" w:rsidR="009F299A" w:rsidRPr="00E13A55" w:rsidRDefault="009F299A" w:rsidP="009F299A">
      <w:pPr>
        <w:spacing w:line="240" w:lineRule="auto"/>
        <w:rPr>
          <w:rFonts w:ascii="Times New Roman" w:hAnsi="Times New Roman" w:cs="Times New Roman"/>
          <w:b/>
          <w:sz w:val="24"/>
          <w:szCs w:val="24"/>
          <w:u w:val="single"/>
        </w:rPr>
      </w:pPr>
      <w:r w:rsidRPr="00E13A55">
        <w:rPr>
          <w:rFonts w:ascii="Times New Roman" w:hAnsi="Times New Roman" w:cs="Times New Roman"/>
          <w:b/>
          <w:sz w:val="24"/>
          <w:szCs w:val="24"/>
          <w:u w:val="single"/>
        </w:rPr>
        <w:t xml:space="preserve">Group Member #5.) </w:t>
      </w:r>
    </w:p>
    <w:p w14:paraId="2A268415" w14:textId="6E1FF79D" w:rsidR="009F299A" w:rsidRDefault="000C1554" w:rsidP="009F299A">
      <w:pPr>
        <w:spacing w:line="240" w:lineRule="auto"/>
        <w:rPr>
          <w:rFonts w:ascii="Times New Roman" w:hAnsi="Times New Roman" w:cs="Times New Roman"/>
          <w:sz w:val="24"/>
          <w:szCs w:val="24"/>
        </w:rPr>
      </w:pPr>
      <w:r>
        <w:rPr>
          <w:rFonts w:ascii="Times New Roman" w:hAnsi="Times New Roman" w:cs="Times New Roman"/>
          <w:sz w:val="24"/>
          <w:szCs w:val="24"/>
        </w:rPr>
        <w:t xml:space="preserve">“She grew up not remembering why the red wagon had been so important. She grew up and found that the red wagon of her memory had never existed. </w:t>
      </w:r>
      <w:r w:rsidR="00571A0E">
        <w:rPr>
          <w:rFonts w:ascii="Times New Roman" w:hAnsi="Times New Roman" w:cs="Times New Roman"/>
          <w:sz w:val="24"/>
          <w:szCs w:val="24"/>
        </w:rPr>
        <w:t>“</w:t>
      </w:r>
    </w:p>
    <w:p w14:paraId="5E84005A" w14:textId="77777777" w:rsidR="002909F5" w:rsidRPr="002909F5" w:rsidRDefault="002909F5" w:rsidP="002909F5">
      <w:pPr>
        <w:pStyle w:val="ListParagraph"/>
        <w:numPr>
          <w:ilvl w:val="0"/>
          <w:numId w:val="4"/>
        </w:numPr>
        <w:spacing w:after="160" w:line="240" w:lineRule="auto"/>
        <w:rPr>
          <w:rFonts w:cs="Times New Roman"/>
          <w:b/>
          <w:szCs w:val="24"/>
        </w:rPr>
      </w:pPr>
      <w:r w:rsidRPr="002909F5">
        <w:rPr>
          <w:rFonts w:cs="Times New Roman"/>
          <w:b/>
          <w:szCs w:val="24"/>
        </w:rPr>
        <w:t>What point of view is this story told in?</w:t>
      </w:r>
    </w:p>
    <w:p w14:paraId="3A100FFB" w14:textId="0A15CD75" w:rsidR="00571A0E" w:rsidRDefault="00571A0E" w:rsidP="00571A0E">
      <w:pPr>
        <w:pStyle w:val="ListParagraph"/>
        <w:numPr>
          <w:ilvl w:val="0"/>
          <w:numId w:val="4"/>
        </w:numPr>
        <w:spacing w:after="160" w:line="240" w:lineRule="auto"/>
        <w:rPr>
          <w:rFonts w:eastAsia="Times New Roman" w:cs="Times New Roman"/>
          <w:b/>
          <w:color w:val="231F1F"/>
          <w:szCs w:val="24"/>
          <w:shd w:val="clear" w:color="auto" w:fill="FFFFFF"/>
        </w:rPr>
      </w:pPr>
      <w:r>
        <w:rPr>
          <w:rFonts w:eastAsia="Times New Roman" w:cs="Times New Roman"/>
          <w:b/>
          <w:color w:val="231F1F"/>
          <w:szCs w:val="24"/>
          <w:shd w:val="clear" w:color="auto" w:fill="FFFFFF"/>
        </w:rPr>
        <w:t>What do you think the topic is?</w:t>
      </w:r>
      <w:r>
        <w:rPr>
          <w:rFonts w:eastAsia="Times New Roman" w:cs="Times New Roman"/>
          <w:b/>
          <w:color w:val="231F1F"/>
          <w:szCs w:val="24"/>
          <w:shd w:val="clear" w:color="auto" w:fill="FFFFFF"/>
        </w:rPr>
        <w:t xml:space="preserve"> What does a red wagon symbolize?</w:t>
      </w:r>
    </w:p>
    <w:p w14:paraId="1541E2C2" w14:textId="77777777" w:rsidR="00571A0E" w:rsidRDefault="00571A0E" w:rsidP="00571A0E">
      <w:pPr>
        <w:pStyle w:val="ListParagraph"/>
        <w:numPr>
          <w:ilvl w:val="0"/>
          <w:numId w:val="4"/>
        </w:numPr>
        <w:spacing w:after="160" w:line="240" w:lineRule="auto"/>
        <w:rPr>
          <w:rFonts w:eastAsia="Times New Roman" w:cs="Times New Roman"/>
          <w:b/>
          <w:color w:val="231F1F"/>
          <w:szCs w:val="24"/>
          <w:shd w:val="clear" w:color="auto" w:fill="FFFFFF"/>
        </w:rPr>
      </w:pPr>
      <w:r>
        <w:rPr>
          <w:rFonts w:eastAsia="Times New Roman" w:cs="Times New Roman"/>
          <w:b/>
          <w:color w:val="231F1F"/>
          <w:szCs w:val="24"/>
          <w:shd w:val="clear" w:color="auto" w:fill="FFFFFF"/>
        </w:rPr>
        <w:t>What do we learn about the topic (what is the theme)?</w:t>
      </w:r>
    </w:p>
    <w:p w14:paraId="0F0ABF7A" w14:textId="77777777" w:rsidR="00571A0E" w:rsidRDefault="00571A0E" w:rsidP="009F299A">
      <w:pPr>
        <w:spacing w:line="240" w:lineRule="auto"/>
        <w:rPr>
          <w:rFonts w:ascii="Times New Roman" w:hAnsi="Times New Roman" w:cs="Times New Roman"/>
          <w:b/>
          <w:sz w:val="24"/>
          <w:szCs w:val="24"/>
        </w:rPr>
      </w:pPr>
    </w:p>
    <w:p w14:paraId="523542E1" w14:textId="0177A58C" w:rsidR="009F299A" w:rsidRDefault="009F299A" w:rsidP="009F299A">
      <w:pPr>
        <w:spacing w:line="240" w:lineRule="auto"/>
        <w:rPr>
          <w:rFonts w:ascii="Times New Roman" w:hAnsi="Times New Roman" w:cs="Times New Roman"/>
          <w:b/>
          <w:sz w:val="24"/>
          <w:szCs w:val="24"/>
        </w:rPr>
      </w:pPr>
      <w:r>
        <w:rPr>
          <w:rFonts w:ascii="Times New Roman" w:hAnsi="Times New Roman" w:cs="Times New Roman"/>
          <w:b/>
          <w:sz w:val="24"/>
          <w:szCs w:val="24"/>
        </w:rPr>
        <w:t>After each person interprets and “talks to” their text sections. The group will receive a “Character Connections” inference chart. The “Character Connections &amp; Inference” chart is featured below:</w:t>
      </w:r>
    </w:p>
    <w:p w14:paraId="60539072" w14:textId="77777777" w:rsidR="009F299A" w:rsidRDefault="009F299A" w:rsidP="009F299A">
      <w:pPr>
        <w:spacing w:line="240" w:lineRule="auto"/>
        <w:rPr>
          <w:rFonts w:ascii="Times New Roman" w:hAnsi="Times New Roman" w:cs="Times New Roman"/>
          <w:b/>
          <w:sz w:val="24"/>
          <w:szCs w:val="24"/>
        </w:rPr>
      </w:pPr>
    </w:p>
    <w:p w14:paraId="00D95609" w14:textId="5357E6E9" w:rsidR="009F299A" w:rsidRPr="00EE6A5D" w:rsidRDefault="009F299A" w:rsidP="009F299A">
      <w:pPr>
        <w:spacing w:line="240" w:lineRule="auto"/>
        <w:rPr>
          <w:rFonts w:ascii="Times New Roman" w:hAnsi="Times New Roman" w:cs="Times New Roman"/>
          <w:sz w:val="24"/>
          <w:szCs w:val="24"/>
        </w:rPr>
      </w:pPr>
      <w:r>
        <w:rPr>
          <w:rFonts w:ascii="Times New Roman" w:hAnsi="Times New Roman" w:cs="Times New Roman"/>
          <w:sz w:val="24"/>
          <w:szCs w:val="24"/>
        </w:rPr>
        <w:t xml:space="preserve">Directions: With your team, </w:t>
      </w:r>
      <w:r w:rsidR="00571A0E">
        <w:rPr>
          <w:rFonts w:ascii="Times New Roman" w:hAnsi="Times New Roman" w:cs="Times New Roman"/>
          <w:sz w:val="24"/>
          <w:szCs w:val="24"/>
        </w:rPr>
        <w:t>make</w:t>
      </w:r>
      <w:r>
        <w:rPr>
          <w:rFonts w:ascii="Times New Roman" w:hAnsi="Times New Roman" w:cs="Times New Roman"/>
          <w:sz w:val="24"/>
          <w:szCs w:val="24"/>
        </w:rPr>
        <w:t xml:space="preserve"> character index card</w:t>
      </w:r>
      <w:r w:rsidR="00571A0E">
        <w:rPr>
          <w:rFonts w:ascii="Times New Roman" w:hAnsi="Times New Roman" w:cs="Times New Roman"/>
          <w:sz w:val="24"/>
          <w:szCs w:val="24"/>
        </w:rPr>
        <w:t>s</w:t>
      </w:r>
      <w:r>
        <w:rPr>
          <w:rFonts w:ascii="Times New Roman" w:hAnsi="Times New Roman" w:cs="Times New Roman"/>
          <w:sz w:val="24"/>
          <w:szCs w:val="24"/>
        </w:rPr>
        <w:t xml:space="preserve"> and draw a symbol on the back</w:t>
      </w:r>
      <w:r w:rsidR="002909F5">
        <w:rPr>
          <w:rFonts w:ascii="Times New Roman" w:hAnsi="Times New Roman" w:cs="Times New Roman"/>
          <w:sz w:val="24"/>
          <w:szCs w:val="24"/>
        </w:rPr>
        <w:t xml:space="preserve"> with one abstract word</w:t>
      </w:r>
      <w:r>
        <w:rPr>
          <w:rFonts w:ascii="Times New Roman" w:hAnsi="Times New Roman" w:cs="Times New Roman"/>
          <w:sz w:val="24"/>
          <w:szCs w:val="24"/>
        </w:rPr>
        <w:t xml:space="preserve"> - to represent the character. Tape them to your poster and connect characters who know each other (with grouping, lines, and symbols). </w:t>
      </w:r>
    </w:p>
    <w:p w14:paraId="48C3C205" w14:textId="74DCC267" w:rsidR="009F299A" w:rsidRDefault="00571A0E" w:rsidP="00571A0E">
      <w:pPr>
        <w:spacing w:line="240" w:lineRule="auto"/>
        <w:rPr>
          <w:rFonts w:ascii="Times New Roman" w:hAnsi="Times New Roman" w:cs="Times New Roman"/>
          <w:b/>
          <w:sz w:val="24"/>
          <w:szCs w:val="24"/>
        </w:rPr>
      </w:pPr>
      <w:r>
        <w:rPr>
          <w:rFonts w:ascii="Times New Roman" w:hAnsi="Times New Roman" w:cs="Times New Roman"/>
          <w:b/>
          <w:sz w:val="24"/>
          <w:szCs w:val="24"/>
        </w:rPr>
        <w:t>The Girl</w:t>
      </w:r>
      <w:r w:rsidR="009F299A">
        <w:rPr>
          <w:rFonts w:ascii="Times New Roman" w:hAnsi="Times New Roman" w:cs="Times New Roman"/>
          <w:b/>
          <w:sz w:val="24"/>
          <w:szCs w:val="24"/>
        </w:rPr>
        <w:t xml:space="preserve">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Boy</w:t>
      </w:r>
      <w:r w:rsidR="009F299A">
        <w:rPr>
          <w:rFonts w:ascii="Times New Roman" w:hAnsi="Times New Roman" w:cs="Times New Roman"/>
          <w:b/>
          <w:sz w:val="24"/>
          <w:szCs w:val="24"/>
        </w:rPr>
        <w:t xml:space="preserve">              </w:t>
      </w:r>
      <w:r>
        <w:rPr>
          <w:rFonts w:ascii="Times New Roman" w:hAnsi="Times New Roman" w:cs="Times New Roman"/>
          <w:b/>
          <w:sz w:val="24"/>
          <w:szCs w:val="24"/>
        </w:rPr>
        <w:t>Papa</w:t>
      </w:r>
      <w:r w:rsidR="009F299A">
        <w:rPr>
          <w:rFonts w:ascii="Times New Roman" w:hAnsi="Times New Roman" w:cs="Times New Roman"/>
          <w:b/>
          <w:sz w:val="24"/>
          <w:szCs w:val="24"/>
        </w:rPr>
        <w:t xml:space="preserve">                   </w:t>
      </w:r>
      <w:r>
        <w:rPr>
          <w:rFonts w:ascii="Times New Roman" w:hAnsi="Times New Roman" w:cs="Times New Roman"/>
          <w:b/>
          <w:sz w:val="24"/>
          <w:szCs w:val="24"/>
        </w:rPr>
        <w:t>Grown-Ups</w:t>
      </w:r>
      <w:r w:rsidR="009F299A">
        <w:rPr>
          <w:rFonts w:ascii="Times New Roman" w:hAnsi="Times New Roman" w:cs="Times New Roman"/>
          <w:b/>
          <w:sz w:val="24"/>
          <w:szCs w:val="24"/>
        </w:rPr>
        <w:t xml:space="preserve">          </w:t>
      </w:r>
    </w:p>
    <w:p w14:paraId="18F716BB" w14:textId="77777777" w:rsidR="009F299A" w:rsidRDefault="009F299A" w:rsidP="009F299A">
      <w:pPr>
        <w:spacing w:line="240" w:lineRule="auto"/>
        <w:rPr>
          <w:rFonts w:ascii="Times New Roman" w:hAnsi="Times New Roman" w:cs="Times New Roman"/>
          <w:b/>
          <w:sz w:val="24"/>
          <w:szCs w:val="24"/>
        </w:rPr>
      </w:pPr>
    </w:p>
    <w:p w14:paraId="5A2FC066" w14:textId="254A2689" w:rsidR="009F299A" w:rsidRPr="002A5383" w:rsidRDefault="009F299A" w:rsidP="009F299A">
      <w:pPr>
        <w:spacing w:line="240" w:lineRule="auto"/>
        <w:rPr>
          <w:rFonts w:ascii="Times New Roman" w:hAnsi="Times New Roman" w:cs="Times New Roman"/>
          <w:b/>
          <w:sz w:val="24"/>
          <w:szCs w:val="24"/>
        </w:rPr>
      </w:pPr>
      <w:r>
        <w:rPr>
          <w:rFonts w:ascii="Times New Roman" w:hAnsi="Times New Roman" w:cs="Times New Roman"/>
          <w:sz w:val="24"/>
          <w:szCs w:val="24"/>
        </w:rPr>
        <w:t>EXIT TICKET: Based off of character connections, and inferences you have made with your group, what do you predict will happen to the characters</w:t>
      </w:r>
      <w:bookmarkStart w:id="0" w:name="_GoBack"/>
      <w:bookmarkEnd w:id="0"/>
      <w:r>
        <w:rPr>
          <w:rFonts w:ascii="Times New Roman" w:hAnsi="Times New Roman" w:cs="Times New Roman"/>
          <w:sz w:val="24"/>
          <w:szCs w:val="24"/>
        </w:rPr>
        <w:t>?</w:t>
      </w:r>
      <w:r>
        <w:rPr>
          <w:rFonts w:ascii="Times New Roman" w:hAnsi="Times New Roman" w:cs="Times New Roman"/>
          <w:b/>
          <w:sz w:val="24"/>
          <w:szCs w:val="24"/>
        </w:rPr>
        <w:t xml:space="preserve"> Answer in complete sentences with evidence from 2 team text selections.            </w:t>
      </w:r>
    </w:p>
    <w:p w14:paraId="74F4F94B" w14:textId="77777777" w:rsidR="009F299A" w:rsidRPr="00AA7C4A" w:rsidRDefault="009F299A" w:rsidP="009F299A">
      <w:pPr>
        <w:rPr>
          <w:rFonts w:ascii="Bookman Old Style" w:hAnsi="Bookman Old Style" w:cs="Arial"/>
        </w:rPr>
      </w:pPr>
    </w:p>
    <w:p w14:paraId="750CB631" w14:textId="70F14327" w:rsidR="009F299A" w:rsidRDefault="009F299A" w:rsidP="009F299A">
      <w:pPr>
        <w:pStyle w:val="ListParagraph"/>
        <w:numPr>
          <w:ilvl w:val="0"/>
          <w:numId w:val="3"/>
        </w:numPr>
        <w:rPr>
          <w:rFonts w:ascii="Bookman Old Style" w:hAnsi="Bookman Old Style" w:cs="Arial"/>
          <w:sz w:val="22"/>
        </w:rPr>
      </w:pPr>
      <w:r>
        <w:rPr>
          <w:rFonts w:ascii="Bookman Old Style" w:hAnsi="Bookman Old Style" w:cs="Arial"/>
          <w:sz w:val="22"/>
        </w:rPr>
        <w:t>After “Text Graffiti,” Walk students through “</w:t>
      </w:r>
      <w:r w:rsidR="002909F5">
        <w:rPr>
          <w:rFonts w:ascii="Bookman Old Style" w:hAnsi="Bookman Old Style" w:cs="Arial"/>
          <w:sz w:val="22"/>
        </w:rPr>
        <w:t>Bone Black</w:t>
      </w:r>
      <w:r>
        <w:rPr>
          <w:rFonts w:ascii="Bookman Old Style" w:hAnsi="Bookman Old Style" w:cs="Arial"/>
          <w:sz w:val="22"/>
        </w:rPr>
        <w:t>” with “Hold Your Thinking.” In this strategy, students must monitor their understanding of the text by recording character names, descriptions of “</w:t>
      </w:r>
      <w:r w:rsidR="002909F5">
        <w:rPr>
          <w:rFonts w:ascii="Bookman Old Style" w:hAnsi="Bookman Old Style" w:cs="Arial"/>
          <w:sz w:val="22"/>
        </w:rPr>
        <w:t>Bone Black</w:t>
      </w:r>
      <w:r>
        <w:rPr>
          <w:rFonts w:ascii="Bookman Old Style" w:hAnsi="Bookman Old Style" w:cs="Arial"/>
          <w:sz w:val="22"/>
        </w:rPr>
        <w:t>,” connections (text-to-self, text-to-world, golden line), and a two-sentence summary.</w:t>
      </w:r>
    </w:p>
    <w:p w14:paraId="03B67110" w14:textId="77777777" w:rsidR="009F299A" w:rsidRDefault="009F299A" w:rsidP="009F299A">
      <w:pPr>
        <w:pStyle w:val="ListParagraph"/>
        <w:numPr>
          <w:ilvl w:val="0"/>
          <w:numId w:val="3"/>
        </w:numPr>
        <w:rPr>
          <w:rFonts w:ascii="Bookman Old Style" w:hAnsi="Bookman Old Style" w:cs="Arial"/>
          <w:sz w:val="22"/>
        </w:rPr>
      </w:pPr>
      <w:r>
        <w:rPr>
          <w:rFonts w:ascii="Bookman Old Style" w:hAnsi="Bookman Old Style" w:cs="Arial"/>
          <w:sz w:val="22"/>
        </w:rPr>
        <w:t>“The Golden Line” activity will follow “Hold Your Thinking”</w:t>
      </w:r>
    </w:p>
    <w:p w14:paraId="091C1EA6" w14:textId="77777777" w:rsidR="009F299A" w:rsidRPr="00451036" w:rsidRDefault="009F299A" w:rsidP="009F299A">
      <w:pPr>
        <w:pStyle w:val="ListParagraph"/>
        <w:numPr>
          <w:ilvl w:val="0"/>
          <w:numId w:val="2"/>
        </w:numPr>
        <w:rPr>
          <w:rStyle w:val="Hyperlink"/>
          <w:rFonts w:ascii="Bookman Old Style" w:hAnsi="Bookman Old Style" w:cs="Arial"/>
          <w:color w:val="auto"/>
          <w:sz w:val="22"/>
          <w:u w:val="none"/>
        </w:rPr>
      </w:pPr>
      <w:r w:rsidRPr="00451036">
        <w:rPr>
          <w:rFonts w:ascii="Bookman Old Style" w:hAnsi="Bookman Old Style" w:cs="Arial"/>
          <w:sz w:val="22"/>
        </w:rPr>
        <w:t xml:space="preserve">Using an excerpt from your chosen text, create a fluency piece (ORF). </w:t>
      </w:r>
      <w:r w:rsidRPr="00451036">
        <w:rPr>
          <w:rFonts w:ascii="Bookman Old Style" w:hAnsi="Bookman Old Style" w:cs="Arial"/>
          <w:b/>
          <w:sz w:val="22"/>
        </w:rPr>
        <w:t>Resource</w:t>
      </w:r>
      <w:r w:rsidRPr="00451036">
        <w:rPr>
          <w:rFonts w:ascii="Bookman Old Style" w:hAnsi="Bookman Old Style" w:cs="Arial"/>
          <w:sz w:val="22"/>
        </w:rPr>
        <w:t xml:space="preserve">: </w:t>
      </w:r>
      <w:hyperlink r:id="rId5" w:history="1">
        <w:r w:rsidRPr="00451036">
          <w:rPr>
            <w:rStyle w:val="Hyperlink"/>
            <w:rFonts w:ascii="Bookman Old Style" w:hAnsi="Bookman Old Style" w:cs="Arial"/>
            <w:sz w:val="22"/>
          </w:rPr>
          <w:t>http://www.interventioncentral.org/</w:t>
        </w:r>
      </w:hyperlink>
      <w:r w:rsidRPr="00451036">
        <w:rPr>
          <w:rStyle w:val="Hyperlink"/>
          <w:rFonts w:ascii="Bookman Old Style" w:hAnsi="Bookman Old Style" w:cs="Arial"/>
          <w:sz w:val="22"/>
          <w:u w:val="none"/>
        </w:rPr>
        <w:t xml:space="preserve">     </w:t>
      </w:r>
      <w:hyperlink w:anchor="interventioncentral" w:history="1">
        <w:r>
          <w:rPr>
            <w:rStyle w:val="Hyperlink"/>
            <w:rFonts w:ascii="Bookman Old Style" w:hAnsi="Bookman Old Style" w:cs="Arial"/>
            <w:sz w:val="22"/>
          </w:rPr>
          <w:t>See</w:t>
        </w:r>
      </w:hyperlink>
      <w:r>
        <w:rPr>
          <w:rStyle w:val="Hyperlink"/>
          <w:rFonts w:ascii="Bookman Old Style" w:hAnsi="Bookman Old Style" w:cs="Arial"/>
          <w:sz w:val="22"/>
        </w:rPr>
        <w:t xml:space="preserve"> attached document</w:t>
      </w:r>
    </w:p>
    <w:p w14:paraId="16D083C0" w14:textId="77777777" w:rsidR="009F299A" w:rsidRDefault="009F299A" w:rsidP="009F299A">
      <w:pPr>
        <w:pStyle w:val="ListParagraph"/>
        <w:numPr>
          <w:ilvl w:val="0"/>
          <w:numId w:val="2"/>
        </w:numPr>
        <w:rPr>
          <w:rFonts w:ascii="Bookman Old Style" w:hAnsi="Bookman Old Style" w:cs="Arial"/>
          <w:sz w:val="22"/>
        </w:rPr>
      </w:pPr>
      <w:r w:rsidRPr="00451036">
        <w:rPr>
          <w:rFonts w:ascii="Bookman Old Style" w:hAnsi="Bookman Old Style" w:cs="Arial"/>
          <w:sz w:val="22"/>
        </w:rPr>
        <w:lastRenderedPageBreak/>
        <w:t>Either a short or extended written response.  Be sure the prompt requires text-based, evidence-based writing. This would be a comprehension activity or teacher-created writing prompt.</w:t>
      </w:r>
    </w:p>
    <w:p w14:paraId="585B0E20" w14:textId="4F1099A5" w:rsidR="009F299A" w:rsidRPr="00AA7C4A" w:rsidRDefault="009F299A" w:rsidP="009F299A">
      <w:pPr>
        <w:pStyle w:val="ListParagraph"/>
        <w:numPr>
          <w:ilvl w:val="0"/>
          <w:numId w:val="3"/>
        </w:numPr>
        <w:spacing w:line="240" w:lineRule="auto"/>
        <w:rPr>
          <w:rFonts w:cs="Times New Roman"/>
          <w:b/>
          <w:szCs w:val="24"/>
        </w:rPr>
      </w:pPr>
      <w:r w:rsidRPr="00AA7C4A">
        <w:rPr>
          <w:rFonts w:cs="Times New Roman"/>
          <w:szCs w:val="24"/>
        </w:rPr>
        <w:t xml:space="preserve">EXIT TICKET: Based off of character connections, and inferences you have made with your group, what do you predict will happen to the characters in </w:t>
      </w:r>
      <w:r w:rsidR="002909F5">
        <w:rPr>
          <w:rFonts w:cs="Times New Roman"/>
          <w:szCs w:val="24"/>
        </w:rPr>
        <w:t>“Bone Black”</w:t>
      </w:r>
      <w:r w:rsidRPr="00AA7C4A">
        <w:rPr>
          <w:rFonts w:cs="Times New Roman"/>
          <w:szCs w:val="24"/>
        </w:rPr>
        <w:t>?</w:t>
      </w:r>
      <w:r w:rsidRPr="00AA7C4A">
        <w:rPr>
          <w:rFonts w:cs="Times New Roman"/>
          <w:b/>
          <w:szCs w:val="24"/>
        </w:rPr>
        <w:t xml:space="preserve"> Answer in complete sentences with evidence from 2 team text selections.            </w:t>
      </w:r>
    </w:p>
    <w:p w14:paraId="3839D65D" w14:textId="795DA0C4" w:rsidR="009F299A" w:rsidRPr="00BD143F" w:rsidRDefault="009F299A" w:rsidP="009F299A">
      <w:pPr>
        <w:pStyle w:val="ListParagraph"/>
        <w:numPr>
          <w:ilvl w:val="0"/>
          <w:numId w:val="3"/>
        </w:numPr>
        <w:rPr>
          <w:rFonts w:ascii="Bookman Old Style" w:hAnsi="Bookman Old Style" w:cs="Arial"/>
          <w:sz w:val="22"/>
        </w:rPr>
      </w:pPr>
      <w:r>
        <w:rPr>
          <w:rFonts w:ascii="Bookman Old Style" w:hAnsi="Bookman Old Style" w:cs="Arial"/>
          <w:sz w:val="22"/>
        </w:rPr>
        <w:t>AFTER READING RESPONSE: What is the theme of “</w:t>
      </w:r>
      <w:r w:rsidR="002909F5">
        <w:rPr>
          <w:rFonts w:ascii="Bookman Old Style" w:hAnsi="Bookman Old Style" w:cs="Arial"/>
          <w:sz w:val="22"/>
        </w:rPr>
        <w:t>Bone Black</w:t>
      </w:r>
      <w:r>
        <w:rPr>
          <w:rFonts w:ascii="Bookman Old Style" w:hAnsi="Bookman Old Style" w:cs="Arial"/>
          <w:sz w:val="22"/>
        </w:rPr>
        <w:t>”? Provide three events or quotations from the text to support your opinion.</w:t>
      </w:r>
    </w:p>
    <w:p w14:paraId="40DC55B8" w14:textId="77777777" w:rsidR="009F299A" w:rsidRDefault="009F299A" w:rsidP="009F299A"/>
    <w:p w14:paraId="303F97BB" w14:textId="77777777" w:rsidR="002559C0" w:rsidRDefault="00384F61"/>
    <w:sectPr w:rsidR="002559C0" w:rsidSect="002909F5">
      <w:footerReference w:type="even" r:id="rId6"/>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0840662"/>
      <w:docPartObj>
        <w:docPartGallery w:val="Page Numbers (Bottom of Page)"/>
        <w:docPartUnique/>
      </w:docPartObj>
    </w:sdtPr>
    <w:sdtEndPr>
      <w:rPr>
        <w:rStyle w:val="PageNumber"/>
      </w:rPr>
    </w:sdtEndPr>
    <w:sdtContent>
      <w:p w14:paraId="5FD14165" w14:textId="77777777" w:rsidR="00AA7C4A" w:rsidRDefault="00384F61" w:rsidP="00A919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C69974" w14:textId="77777777" w:rsidR="00AA7C4A" w:rsidRDefault="00384F61" w:rsidP="00AA7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1834179"/>
      <w:docPartObj>
        <w:docPartGallery w:val="Page Numbers (Bottom of Page)"/>
        <w:docPartUnique/>
      </w:docPartObj>
    </w:sdtPr>
    <w:sdtEndPr>
      <w:rPr>
        <w:rStyle w:val="PageNumber"/>
      </w:rPr>
    </w:sdtEndPr>
    <w:sdtContent>
      <w:p w14:paraId="584E16D7" w14:textId="77777777" w:rsidR="00AA7C4A" w:rsidRDefault="00384F61" w:rsidP="00A919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CF0AED" w14:textId="77777777" w:rsidR="00AA7C4A" w:rsidRDefault="00384F61" w:rsidP="00AA7C4A">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5DA"/>
    <w:multiLevelType w:val="hybridMultilevel"/>
    <w:tmpl w:val="843C6166"/>
    <w:lvl w:ilvl="0" w:tplc="7466ED8A">
      <w:numFmt w:val="bullet"/>
      <w:lvlText w:val=""/>
      <w:lvlJc w:val="left"/>
      <w:pPr>
        <w:ind w:left="720" w:hanging="360"/>
      </w:pPr>
      <w:rPr>
        <w:rFonts w:ascii="Symbol" w:eastAsia="Times New Roman" w:hAnsi="Symbol" w:cs="Times New Roman" w:hint="default"/>
        <w:b/>
        <w:color w:val="231F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A09C9"/>
    <w:multiLevelType w:val="hybridMultilevel"/>
    <w:tmpl w:val="26841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03D3E"/>
    <w:multiLevelType w:val="hybridMultilevel"/>
    <w:tmpl w:val="8C2E66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0113F"/>
    <w:multiLevelType w:val="hybridMultilevel"/>
    <w:tmpl w:val="5824E004"/>
    <w:lvl w:ilvl="0" w:tplc="A54E24DC">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93025F3"/>
    <w:multiLevelType w:val="hybridMultilevel"/>
    <w:tmpl w:val="22D21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9A"/>
    <w:rsid w:val="000C1554"/>
    <w:rsid w:val="002909F5"/>
    <w:rsid w:val="00333936"/>
    <w:rsid w:val="00384F61"/>
    <w:rsid w:val="00571A0E"/>
    <w:rsid w:val="006342CC"/>
    <w:rsid w:val="00883142"/>
    <w:rsid w:val="009F299A"/>
    <w:rsid w:val="00B23BBD"/>
    <w:rsid w:val="00C06913"/>
    <w:rsid w:val="00E2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13404A"/>
  <w14:defaultImageDpi w14:val="32767"/>
  <w15:chartTrackingRefBased/>
  <w15:docId w15:val="{39214418-7DAD-554D-8B76-4B3F6610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99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99A"/>
    <w:pPr>
      <w:spacing w:after="200" w:line="276" w:lineRule="auto"/>
      <w:ind w:left="720"/>
      <w:contextualSpacing/>
    </w:pPr>
    <w:rPr>
      <w:rFonts w:ascii="Times New Roman" w:hAnsi="Times New Roman"/>
      <w:sz w:val="24"/>
    </w:rPr>
  </w:style>
  <w:style w:type="character" w:styleId="Hyperlink">
    <w:name w:val="Hyperlink"/>
    <w:basedOn w:val="DefaultParagraphFont"/>
    <w:uiPriority w:val="99"/>
    <w:unhideWhenUsed/>
    <w:rsid w:val="009F299A"/>
    <w:rPr>
      <w:color w:val="0563C1" w:themeColor="hyperlink"/>
      <w:u w:val="single"/>
    </w:rPr>
  </w:style>
  <w:style w:type="table" w:styleId="TableGrid">
    <w:name w:val="Table Grid"/>
    <w:basedOn w:val="TableNormal"/>
    <w:uiPriority w:val="39"/>
    <w:rsid w:val="009F29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F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99A"/>
    <w:rPr>
      <w:sz w:val="22"/>
      <w:szCs w:val="22"/>
    </w:rPr>
  </w:style>
  <w:style w:type="character" w:styleId="PageNumber">
    <w:name w:val="page number"/>
    <w:basedOn w:val="DefaultParagraphFont"/>
    <w:uiPriority w:val="99"/>
    <w:semiHidden/>
    <w:unhideWhenUsed/>
    <w:rsid w:val="009F299A"/>
  </w:style>
  <w:style w:type="paragraph" w:customStyle="1" w:styleId="s1">
    <w:name w:val="s1"/>
    <w:basedOn w:val="Normal"/>
    <w:rsid w:val="009F2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etter1">
    <w:name w:val="p_letter1"/>
    <w:basedOn w:val="DefaultParagraphFont"/>
    <w:rsid w:val="009F2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interventioncentra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Kelleher</dc:creator>
  <cp:keywords/>
  <dc:description/>
  <cp:lastModifiedBy>Kaitlyn Kelleher</cp:lastModifiedBy>
  <cp:revision>5</cp:revision>
  <cp:lastPrinted>2018-10-22T03:29:00Z</cp:lastPrinted>
  <dcterms:created xsi:type="dcterms:W3CDTF">2018-10-22T02:42:00Z</dcterms:created>
  <dcterms:modified xsi:type="dcterms:W3CDTF">2018-10-22T03:46:00Z</dcterms:modified>
</cp:coreProperties>
</file>